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B2BE4" w14:textId="77777777" w:rsidR="000D46DA" w:rsidRPr="00D11EBA" w:rsidRDefault="000D46DA" w:rsidP="000D46DA">
      <w:pPr>
        <w:widowControl w:val="0"/>
        <w:tabs>
          <w:tab w:val="center" w:pos="4677"/>
          <w:tab w:val="left" w:pos="5520"/>
        </w:tabs>
        <w:jc w:val="center"/>
        <w:rPr>
          <w:rFonts w:eastAsia="Arial Unicode MS"/>
          <w:kern w:val="2"/>
          <w:sz w:val="28"/>
          <w:szCs w:val="28"/>
          <w:lang w:eastAsia="ru-RU"/>
        </w:rPr>
      </w:pPr>
      <w:r w:rsidRPr="00D11EBA">
        <w:rPr>
          <w:rFonts w:eastAsia="Arial Unicode MS"/>
          <w:kern w:val="2"/>
          <w:sz w:val="28"/>
          <w:szCs w:val="28"/>
          <w:lang w:eastAsia="ru-RU"/>
        </w:rPr>
        <w:t>ГЕРБ</w:t>
      </w:r>
    </w:p>
    <w:p w14:paraId="368FB128" w14:textId="77777777" w:rsidR="000D46DA" w:rsidRPr="00D11EBA" w:rsidRDefault="000D46DA" w:rsidP="000D46DA">
      <w:pPr>
        <w:widowControl w:val="0"/>
        <w:jc w:val="center"/>
        <w:rPr>
          <w:rFonts w:eastAsia="Arial Unicode MS"/>
          <w:kern w:val="2"/>
          <w:sz w:val="28"/>
          <w:szCs w:val="28"/>
          <w:lang w:eastAsia="ru-RU"/>
        </w:rPr>
      </w:pPr>
      <w:r w:rsidRPr="00D11EBA">
        <w:rPr>
          <w:rFonts w:eastAsia="Arial Unicode MS"/>
          <w:kern w:val="2"/>
          <w:sz w:val="28"/>
          <w:szCs w:val="28"/>
          <w:lang w:eastAsia="ru-RU"/>
        </w:rPr>
        <w:t>МУНИЦИПАЛЬНОЕ ОБРАЗОВАНИЕ</w:t>
      </w:r>
    </w:p>
    <w:p w14:paraId="418C1184" w14:textId="77777777" w:rsidR="000D46DA" w:rsidRPr="00D11EBA" w:rsidRDefault="000D46DA" w:rsidP="000D46DA">
      <w:pPr>
        <w:widowControl w:val="0"/>
        <w:jc w:val="center"/>
        <w:rPr>
          <w:rFonts w:eastAsia="Arial Unicode MS"/>
          <w:kern w:val="2"/>
          <w:sz w:val="28"/>
          <w:szCs w:val="28"/>
          <w:lang w:eastAsia="ru-RU"/>
        </w:rPr>
      </w:pPr>
      <w:r w:rsidRPr="00D11EBA">
        <w:rPr>
          <w:rFonts w:eastAsia="Arial Unicode MS"/>
          <w:kern w:val="2"/>
          <w:sz w:val="28"/>
          <w:szCs w:val="28"/>
          <w:lang w:eastAsia="ru-RU"/>
        </w:rPr>
        <w:t>«АГАЛАТОВСКОЕ  СЕЛЬСКОЕ  ПОСЕЛЕНИЕ»</w:t>
      </w:r>
    </w:p>
    <w:p w14:paraId="3588C175" w14:textId="77777777" w:rsidR="000D46DA" w:rsidRPr="00D11EBA" w:rsidRDefault="000D46DA" w:rsidP="000D46DA">
      <w:pPr>
        <w:widowControl w:val="0"/>
        <w:jc w:val="center"/>
        <w:rPr>
          <w:rFonts w:eastAsia="Arial Unicode MS"/>
          <w:kern w:val="2"/>
          <w:sz w:val="28"/>
          <w:szCs w:val="28"/>
          <w:lang w:eastAsia="ru-RU"/>
        </w:rPr>
      </w:pPr>
      <w:r w:rsidRPr="00D11EBA">
        <w:rPr>
          <w:rFonts w:eastAsia="Arial Unicode MS"/>
          <w:kern w:val="2"/>
          <w:sz w:val="28"/>
          <w:szCs w:val="28"/>
          <w:lang w:eastAsia="ru-RU"/>
        </w:rPr>
        <w:t xml:space="preserve">ВСЕВОЛОЖСКОГО  МУНИЦИПАЛЬНОГО РАЙОНА </w:t>
      </w:r>
    </w:p>
    <w:p w14:paraId="5A726A70" w14:textId="77777777" w:rsidR="000D46DA" w:rsidRPr="00D11EBA" w:rsidRDefault="000D46DA" w:rsidP="000D46DA">
      <w:pPr>
        <w:widowControl w:val="0"/>
        <w:jc w:val="center"/>
        <w:rPr>
          <w:rFonts w:eastAsia="Arial Unicode MS"/>
          <w:kern w:val="2"/>
          <w:sz w:val="28"/>
          <w:szCs w:val="28"/>
          <w:lang w:eastAsia="ru-RU"/>
        </w:rPr>
      </w:pPr>
      <w:r w:rsidRPr="00D11EBA">
        <w:rPr>
          <w:rFonts w:eastAsia="Arial Unicode MS"/>
          <w:kern w:val="2"/>
          <w:sz w:val="28"/>
          <w:szCs w:val="28"/>
          <w:lang w:eastAsia="ru-RU"/>
        </w:rPr>
        <w:t>ЛЕНИНГРАДСКОЙ ОБЛАСТИ</w:t>
      </w:r>
    </w:p>
    <w:p w14:paraId="726A28B8" w14:textId="77777777" w:rsidR="000D46DA" w:rsidRPr="00D11EBA" w:rsidRDefault="000D46DA" w:rsidP="000D46DA">
      <w:pPr>
        <w:widowControl w:val="0"/>
        <w:jc w:val="center"/>
        <w:rPr>
          <w:rFonts w:eastAsia="Arial Unicode MS"/>
          <w:kern w:val="2"/>
          <w:sz w:val="32"/>
          <w:szCs w:val="32"/>
          <w:lang w:eastAsia="ru-RU"/>
        </w:rPr>
      </w:pPr>
      <w:r w:rsidRPr="00D11EBA">
        <w:rPr>
          <w:rFonts w:eastAsia="Arial Unicode MS"/>
          <w:kern w:val="2"/>
          <w:sz w:val="32"/>
          <w:szCs w:val="32"/>
          <w:lang w:eastAsia="ru-RU"/>
        </w:rPr>
        <w:t>АДМИНИСТРАЦИЯ</w:t>
      </w:r>
    </w:p>
    <w:p w14:paraId="6DA91978" w14:textId="77777777" w:rsidR="000D46DA" w:rsidRPr="00D11EBA" w:rsidRDefault="000D46DA" w:rsidP="000D46DA">
      <w:pPr>
        <w:widowControl w:val="0"/>
        <w:jc w:val="center"/>
        <w:rPr>
          <w:rFonts w:eastAsia="Arial Unicode MS"/>
          <w:kern w:val="2"/>
          <w:sz w:val="36"/>
          <w:szCs w:val="36"/>
          <w:lang w:eastAsia="ru-RU"/>
        </w:rPr>
      </w:pPr>
      <w:r w:rsidRPr="00D11EBA">
        <w:rPr>
          <w:rFonts w:eastAsia="Arial Unicode MS"/>
          <w:kern w:val="2"/>
          <w:sz w:val="36"/>
          <w:szCs w:val="36"/>
          <w:lang w:eastAsia="ru-RU"/>
        </w:rPr>
        <w:t>ПОСТАНОВЛЕНИЕ</w:t>
      </w:r>
    </w:p>
    <w:p w14:paraId="0B430FE7" w14:textId="77777777" w:rsidR="000D46DA" w:rsidRPr="00D11EBA" w:rsidRDefault="000D46DA" w:rsidP="000D46DA">
      <w:pPr>
        <w:widowControl w:val="0"/>
        <w:jc w:val="center"/>
        <w:rPr>
          <w:rFonts w:eastAsia="Arial Unicode MS"/>
          <w:kern w:val="2"/>
          <w:sz w:val="36"/>
          <w:szCs w:val="36"/>
          <w:lang w:eastAsia="ru-RU"/>
        </w:rPr>
      </w:pPr>
    </w:p>
    <w:tbl>
      <w:tblPr>
        <w:tblW w:w="0" w:type="auto"/>
        <w:tblLook w:val="01E0" w:firstRow="1" w:lastRow="1" w:firstColumn="1" w:lastColumn="1" w:noHBand="0" w:noVBand="0"/>
      </w:tblPr>
      <w:tblGrid>
        <w:gridCol w:w="2448"/>
        <w:gridCol w:w="5138"/>
        <w:gridCol w:w="598"/>
        <w:gridCol w:w="1387"/>
      </w:tblGrid>
      <w:tr w:rsidR="000D46DA" w:rsidRPr="00D11EBA" w14:paraId="6346065B" w14:textId="77777777" w:rsidTr="00AE7FD7">
        <w:tc>
          <w:tcPr>
            <w:tcW w:w="2448" w:type="dxa"/>
            <w:tcBorders>
              <w:top w:val="nil"/>
              <w:left w:val="nil"/>
              <w:bottom w:val="single" w:sz="4" w:space="0" w:color="auto"/>
              <w:right w:val="nil"/>
            </w:tcBorders>
          </w:tcPr>
          <w:p w14:paraId="26C5B569" w14:textId="401C9214" w:rsidR="000D46DA" w:rsidRPr="00D11EBA" w:rsidRDefault="00B42F6A" w:rsidP="00AE7FD7">
            <w:pPr>
              <w:widowControl w:val="0"/>
              <w:rPr>
                <w:rFonts w:eastAsia="Arial Unicode MS"/>
                <w:kern w:val="2"/>
                <w:sz w:val="28"/>
                <w:szCs w:val="28"/>
                <w:lang w:eastAsia="ru-RU"/>
              </w:rPr>
            </w:pPr>
            <w:r>
              <w:rPr>
                <w:rFonts w:eastAsia="Arial Unicode MS"/>
                <w:kern w:val="2"/>
                <w:sz w:val="28"/>
                <w:szCs w:val="28"/>
                <w:lang w:eastAsia="ru-RU"/>
              </w:rPr>
              <w:t>09</w:t>
            </w:r>
            <w:r w:rsidR="000D46DA" w:rsidRPr="00D11EBA">
              <w:rPr>
                <w:rFonts w:eastAsia="Arial Unicode MS"/>
                <w:kern w:val="2"/>
                <w:sz w:val="28"/>
                <w:szCs w:val="28"/>
                <w:lang w:eastAsia="ru-RU"/>
              </w:rPr>
              <w:t>.0</w:t>
            </w:r>
            <w:r>
              <w:rPr>
                <w:rFonts w:eastAsia="Arial Unicode MS"/>
                <w:kern w:val="2"/>
                <w:sz w:val="28"/>
                <w:szCs w:val="28"/>
                <w:lang w:eastAsia="ru-RU"/>
              </w:rPr>
              <w:t>2</w:t>
            </w:r>
            <w:r w:rsidR="000D46DA" w:rsidRPr="00D11EBA">
              <w:rPr>
                <w:rFonts w:eastAsia="Arial Unicode MS"/>
                <w:kern w:val="2"/>
                <w:sz w:val="28"/>
                <w:szCs w:val="28"/>
                <w:lang w:eastAsia="ru-RU"/>
              </w:rPr>
              <w:t>.202</w:t>
            </w:r>
            <w:r>
              <w:rPr>
                <w:rFonts w:eastAsia="Arial Unicode MS"/>
                <w:kern w:val="2"/>
                <w:sz w:val="28"/>
                <w:szCs w:val="28"/>
                <w:lang w:eastAsia="ru-RU"/>
              </w:rPr>
              <w:t>4</w:t>
            </w:r>
          </w:p>
        </w:tc>
        <w:tc>
          <w:tcPr>
            <w:tcW w:w="5138" w:type="dxa"/>
          </w:tcPr>
          <w:p w14:paraId="09CD423B" w14:textId="77777777" w:rsidR="000D46DA" w:rsidRPr="00D11EBA" w:rsidRDefault="000D46DA" w:rsidP="00AE7FD7">
            <w:pPr>
              <w:widowControl w:val="0"/>
              <w:rPr>
                <w:rFonts w:eastAsia="Arial Unicode MS"/>
                <w:kern w:val="2"/>
                <w:sz w:val="28"/>
                <w:szCs w:val="28"/>
                <w:lang w:eastAsia="ru-RU"/>
              </w:rPr>
            </w:pPr>
          </w:p>
        </w:tc>
        <w:tc>
          <w:tcPr>
            <w:tcW w:w="598" w:type="dxa"/>
          </w:tcPr>
          <w:p w14:paraId="2272970B" w14:textId="77777777" w:rsidR="000D46DA" w:rsidRPr="00D11EBA" w:rsidRDefault="000D46DA" w:rsidP="00AE7FD7">
            <w:pPr>
              <w:widowControl w:val="0"/>
              <w:rPr>
                <w:rFonts w:eastAsia="Arial Unicode MS"/>
                <w:kern w:val="2"/>
                <w:sz w:val="28"/>
                <w:szCs w:val="28"/>
                <w:lang w:eastAsia="ru-RU"/>
              </w:rPr>
            </w:pPr>
            <w:r w:rsidRPr="00D11EBA">
              <w:rPr>
                <w:rFonts w:eastAsia="Arial Unicode MS"/>
                <w:kern w:val="2"/>
                <w:sz w:val="28"/>
                <w:szCs w:val="28"/>
                <w:lang w:eastAsia="ru-RU"/>
              </w:rPr>
              <w:t>№</w:t>
            </w:r>
          </w:p>
        </w:tc>
        <w:tc>
          <w:tcPr>
            <w:tcW w:w="1387" w:type="dxa"/>
            <w:tcBorders>
              <w:top w:val="nil"/>
              <w:left w:val="nil"/>
              <w:bottom w:val="single" w:sz="4" w:space="0" w:color="auto"/>
              <w:right w:val="nil"/>
            </w:tcBorders>
          </w:tcPr>
          <w:p w14:paraId="21195106" w14:textId="4BEC6DEF" w:rsidR="000D46DA" w:rsidRPr="00D11EBA" w:rsidRDefault="0094299C" w:rsidP="00AE7FD7">
            <w:pPr>
              <w:widowControl w:val="0"/>
              <w:rPr>
                <w:rFonts w:eastAsia="Arial Unicode MS"/>
                <w:kern w:val="2"/>
                <w:sz w:val="28"/>
                <w:szCs w:val="28"/>
                <w:lang w:eastAsia="ru-RU"/>
              </w:rPr>
            </w:pPr>
            <w:r>
              <w:rPr>
                <w:rFonts w:eastAsia="Arial Unicode MS"/>
                <w:kern w:val="2"/>
                <w:sz w:val="28"/>
                <w:szCs w:val="28"/>
                <w:lang w:eastAsia="ru-RU"/>
              </w:rPr>
              <w:t>78</w:t>
            </w:r>
          </w:p>
        </w:tc>
      </w:tr>
    </w:tbl>
    <w:p w14:paraId="106EAD39" w14:textId="77777777" w:rsidR="000D46DA" w:rsidRPr="00D11EBA" w:rsidRDefault="000D46DA" w:rsidP="000D46DA">
      <w:pPr>
        <w:widowControl w:val="0"/>
        <w:rPr>
          <w:rFonts w:eastAsia="Arial Unicode MS" w:cs="Tahoma"/>
          <w:kern w:val="2"/>
          <w:sz w:val="28"/>
          <w:szCs w:val="28"/>
          <w:lang w:eastAsia="ru-RU"/>
        </w:rPr>
      </w:pPr>
      <w:r w:rsidRPr="00D11EBA">
        <w:rPr>
          <w:rFonts w:eastAsia="Arial Unicode MS"/>
          <w:kern w:val="2"/>
          <w:sz w:val="26"/>
          <w:szCs w:val="26"/>
          <w:lang w:eastAsia="ru-RU"/>
        </w:rPr>
        <w:t>д. Агалатово</w:t>
      </w:r>
    </w:p>
    <w:p w14:paraId="4101E7B3" w14:textId="77777777" w:rsidR="00644623" w:rsidRPr="009708E1" w:rsidRDefault="00644623" w:rsidP="000D46DA">
      <w:pPr>
        <w:spacing w:line="240" w:lineRule="exact"/>
        <w:jc w:val="both"/>
        <w:rPr>
          <w:rFonts w:eastAsia="Calibri"/>
          <w:sz w:val="28"/>
          <w:szCs w:val="28"/>
        </w:rPr>
      </w:pPr>
    </w:p>
    <w:p w14:paraId="46F5A294" w14:textId="5B57B425" w:rsidR="00644623" w:rsidRPr="009708E1" w:rsidRDefault="00644623" w:rsidP="000D46DA">
      <w:pPr>
        <w:widowControl w:val="0"/>
        <w:shd w:val="clear" w:color="auto" w:fill="FFFFFF"/>
        <w:autoSpaceDE w:val="0"/>
        <w:autoSpaceDN w:val="0"/>
        <w:adjustRightInd w:val="0"/>
        <w:spacing w:line="240" w:lineRule="exact"/>
        <w:ind w:right="3401"/>
        <w:jc w:val="both"/>
        <w:rPr>
          <w:bCs/>
          <w:spacing w:val="-1"/>
          <w:sz w:val="28"/>
          <w:szCs w:val="28"/>
          <w:lang w:eastAsia="ru-RU"/>
        </w:rPr>
      </w:pPr>
      <w:r w:rsidRPr="009708E1">
        <w:rPr>
          <w:bCs/>
          <w:spacing w:val="-1"/>
          <w:sz w:val="28"/>
          <w:szCs w:val="28"/>
          <w:lang w:eastAsia="ru-RU"/>
        </w:rPr>
        <w:t xml:space="preserve">Об утверждении административного регламента </w:t>
      </w:r>
      <w:r w:rsidR="009708E1" w:rsidRPr="009708E1">
        <w:rPr>
          <w:bCs/>
          <w:spacing w:val="-1"/>
          <w:sz w:val="28"/>
          <w:szCs w:val="28"/>
          <w:lang w:eastAsia="ru-RU"/>
        </w:rPr>
        <w:t>по предоставлению муниципальной услуги «</w:t>
      </w:r>
      <w:r w:rsidR="00A05A36">
        <w:rPr>
          <w:bCs/>
          <w:spacing w:val="-1"/>
          <w:sz w:val="28"/>
          <w:szCs w:val="28"/>
          <w:lang w:eastAsia="ru-RU"/>
        </w:rPr>
        <w:t>Предоставление объектов муниципального нежилого фонда во временное владение и (или пользование) без проведения торгов</w:t>
      </w:r>
      <w:r w:rsidR="00B71BE7" w:rsidRPr="00B71BE7">
        <w:rPr>
          <w:bCs/>
          <w:spacing w:val="-1"/>
          <w:sz w:val="28"/>
          <w:szCs w:val="28"/>
          <w:lang w:eastAsia="ru-RU"/>
        </w:rPr>
        <w:t>»</w:t>
      </w:r>
    </w:p>
    <w:p w14:paraId="6C475634" w14:textId="77777777" w:rsidR="009708E1" w:rsidRPr="009708E1" w:rsidRDefault="009708E1" w:rsidP="000D46DA">
      <w:pPr>
        <w:widowControl w:val="0"/>
        <w:shd w:val="clear" w:color="auto" w:fill="FFFFFF"/>
        <w:autoSpaceDE w:val="0"/>
        <w:autoSpaceDN w:val="0"/>
        <w:adjustRightInd w:val="0"/>
        <w:spacing w:line="240" w:lineRule="exact"/>
        <w:ind w:right="3401"/>
        <w:jc w:val="both"/>
        <w:rPr>
          <w:bCs/>
          <w:spacing w:val="-1"/>
          <w:sz w:val="28"/>
          <w:szCs w:val="28"/>
          <w:lang w:eastAsia="ru-RU"/>
        </w:rPr>
      </w:pPr>
    </w:p>
    <w:p w14:paraId="327789FF" w14:textId="6B2F301F" w:rsidR="00644623" w:rsidRPr="009708E1" w:rsidRDefault="00644623" w:rsidP="000D46DA">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9708E1">
        <w:rPr>
          <w:bCs/>
          <w:spacing w:val="-1"/>
          <w:sz w:val="28"/>
          <w:szCs w:val="28"/>
          <w:lang w:eastAsia="ru-RU"/>
        </w:rPr>
        <w:t>В соответствии с</w:t>
      </w:r>
      <w:r w:rsidR="009708E1" w:rsidRPr="009708E1">
        <w:rPr>
          <w:bCs/>
          <w:spacing w:val="-1"/>
          <w:sz w:val="28"/>
          <w:szCs w:val="28"/>
          <w:lang w:eastAsia="ru-RU"/>
        </w:rPr>
        <w:t xml:space="preserve"> Жилищным кодексом Российской Федерации, Федеральным</w:t>
      </w:r>
      <w:r w:rsidRPr="009708E1">
        <w:rPr>
          <w:bCs/>
          <w:spacing w:val="-1"/>
          <w:sz w:val="28"/>
          <w:szCs w:val="28"/>
          <w:lang w:eastAsia="ru-RU"/>
        </w:rPr>
        <w:t xml:space="preserve"> законом от 27.07.2010 № 210-ФЗ </w:t>
      </w:r>
      <w:r w:rsidR="006C2A78" w:rsidRPr="009708E1">
        <w:rPr>
          <w:bCs/>
          <w:spacing w:val="-1"/>
          <w:sz w:val="28"/>
          <w:szCs w:val="28"/>
          <w:lang w:eastAsia="ru-RU"/>
        </w:rPr>
        <w:t>«</w:t>
      </w:r>
      <w:r w:rsidRPr="009708E1">
        <w:rPr>
          <w:bCs/>
          <w:spacing w:val="-1"/>
          <w:sz w:val="28"/>
          <w:szCs w:val="28"/>
          <w:lang w:eastAsia="ru-RU"/>
        </w:rPr>
        <w:t>Об организации предоставления государственных и муниципальных услуг</w:t>
      </w:r>
      <w:r w:rsidR="006C2A78" w:rsidRPr="009708E1">
        <w:rPr>
          <w:bCs/>
          <w:spacing w:val="-1"/>
          <w:sz w:val="28"/>
          <w:szCs w:val="28"/>
          <w:lang w:eastAsia="ru-RU"/>
        </w:rPr>
        <w:t>»</w:t>
      </w:r>
      <w:r w:rsidRPr="009708E1">
        <w:rPr>
          <w:bCs/>
          <w:spacing w:val="-1"/>
          <w:sz w:val="28"/>
          <w:szCs w:val="28"/>
          <w:lang w:eastAsia="ru-RU"/>
        </w:rPr>
        <w:t xml:space="preserve">, Уставом муниципального образования </w:t>
      </w:r>
      <w:r w:rsidR="006C2A78" w:rsidRPr="009708E1">
        <w:rPr>
          <w:bCs/>
          <w:spacing w:val="-1"/>
          <w:sz w:val="28"/>
          <w:szCs w:val="28"/>
          <w:lang w:eastAsia="ru-RU"/>
        </w:rPr>
        <w:t>«</w:t>
      </w:r>
      <w:r w:rsidRPr="009708E1">
        <w:rPr>
          <w:bCs/>
          <w:spacing w:val="-1"/>
          <w:sz w:val="28"/>
          <w:szCs w:val="28"/>
          <w:lang w:eastAsia="ru-RU"/>
        </w:rPr>
        <w:t>Агалатовское сельское поселение</w:t>
      </w:r>
      <w:r w:rsidR="006C2A78" w:rsidRPr="009708E1">
        <w:rPr>
          <w:bCs/>
          <w:spacing w:val="-1"/>
          <w:sz w:val="28"/>
          <w:szCs w:val="28"/>
          <w:lang w:eastAsia="ru-RU"/>
        </w:rPr>
        <w:t>»</w:t>
      </w:r>
      <w:r w:rsidRPr="009708E1">
        <w:rPr>
          <w:bCs/>
          <w:spacing w:val="-1"/>
          <w:sz w:val="28"/>
          <w:szCs w:val="28"/>
          <w:lang w:eastAsia="ru-RU"/>
        </w:rPr>
        <w:t xml:space="preserve"> Всеволожского муниципального района Ленинградской области, администрация муниципального образования </w:t>
      </w:r>
      <w:r w:rsidR="006C2A78" w:rsidRPr="009708E1">
        <w:rPr>
          <w:bCs/>
          <w:spacing w:val="-1"/>
          <w:sz w:val="28"/>
          <w:szCs w:val="28"/>
          <w:lang w:eastAsia="ru-RU"/>
        </w:rPr>
        <w:t>«</w:t>
      </w:r>
      <w:r w:rsidRPr="009708E1">
        <w:rPr>
          <w:bCs/>
          <w:spacing w:val="-1"/>
          <w:sz w:val="28"/>
          <w:szCs w:val="28"/>
          <w:lang w:eastAsia="ru-RU"/>
        </w:rPr>
        <w:t>Агалатовское сельское поселение</w:t>
      </w:r>
      <w:r w:rsidR="006C2A78" w:rsidRPr="009708E1">
        <w:rPr>
          <w:bCs/>
          <w:spacing w:val="-1"/>
          <w:sz w:val="28"/>
          <w:szCs w:val="28"/>
          <w:lang w:eastAsia="ru-RU"/>
        </w:rPr>
        <w:t>»</w:t>
      </w:r>
      <w:r w:rsidRPr="009708E1">
        <w:rPr>
          <w:bCs/>
          <w:spacing w:val="-1"/>
          <w:sz w:val="28"/>
          <w:szCs w:val="28"/>
          <w:lang w:eastAsia="ru-RU"/>
        </w:rPr>
        <w:t xml:space="preserve"> Всеволожского муниципального района Ленинградской области </w:t>
      </w:r>
    </w:p>
    <w:p w14:paraId="2EF5CD3C" w14:textId="77777777" w:rsidR="00644623" w:rsidRPr="009708E1" w:rsidRDefault="00644623" w:rsidP="000D46DA">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6CF4938" w14:textId="77777777" w:rsidR="00644623" w:rsidRPr="009708E1" w:rsidRDefault="00644623" w:rsidP="000D46DA">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9708E1">
        <w:rPr>
          <w:bCs/>
          <w:spacing w:val="-1"/>
          <w:sz w:val="28"/>
          <w:szCs w:val="28"/>
          <w:lang w:eastAsia="ru-RU"/>
        </w:rPr>
        <w:t>ПОСТАНОВЛЯЕТ:</w:t>
      </w:r>
    </w:p>
    <w:p w14:paraId="7938BBB0" w14:textId="77777777" w:rsidR="00644623" w:rsidRPr="009708E1" w:rsidRDefault="00644623" w:rsidP="000D46DA">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108540AF" w14:textId="2555A832" w:rsidR="00644623" w:rsidRPr="009708E1" w:rsidRDefault="00644623" w:rsidP="000D46DA">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9708E1">
        <w:rPr>
          <w:bCs/>
          <w:spacing w:val="-1"/>
          <w:sz w:val="28"/>
          <w:szCs w:val="28"/>
          <w:lang w:eastAsia="ru-RU"/>
        </w:rPr>
        <w:t xml:space="preserve">1. Утвердить административный регламент по предоставлению муниципальной услуги: </w:t>
      </w:r>
      <w:r w:rsidR="009708E1" w:rsidRPr="009708E1">
        <w:rPr>
          <w:bCs/>
          <w:spacing w:val="-1"/>
          <w:sz w:val="28"/>
          <w:szCs w:val="28"/>
          <w:lang w:eastAsia="ru-RU"/>
        </w:rPr>
        <w:t>«</w:t>
      </w:r>
      <w:r w:rsidR="00D372FA">
        <w:rPr>
          <w:bCs/>
          <w:spacing w:val="-1"/>
          <w:sz w:val="28"/>
          <w:szCs w:val="28"/>
          <w:lang w:eastAsia="ru-RU"/>
        </w:rPr>
        <w:t>Предоставление объектов муниципального нежилого фонда во временное владение и (или пользование) без проведения торгов</w:t>
      </w:r>
      <w:r w:rsidR="00B71BE7" w:rsidRPr="00B71BE7">
        <w:rPr>
          <w:bCs/>
          <w:spacing w:val="-1"/>
          <w:sz w:val="28"/>
          <w:szCs w:val="28"/>
          <w:lang w:eastAsia="ru-RU"/>
        </w:rPr>
        <w:t>»</w:t>
      </w:r>
      <w:r w:rsidR="009708E1" w:rsidRPr="009708E1">
        <w:rPr>
          <w:bCs/>
          <w:spacing w:val="-1"/>
          <w:sz w:val="28"/>
          <w:szCs w:val="28"/>
          <w:lang w:eastAsia="ru-RU"/>
        </w:rPr>
        <w:t xml:space="preserve"> </w:t>
      </w:r>
      <w:r w:rsidRPr="009708E1">
        <w:rPr>
          <w:bCs/>
          <w:spacing w:val="-1"/>
          <w:sz w:val="28"/>
          <w:szCs w:val="28"/>
          <w:lang w:eastAsia="ru-RU"/>
        </w:rPr>
        <w:t>согласно Приложению к настоящему постановлению.</w:t>
      </w:r>
    </w:p>
    <w:p w14:paraId="630F22DC" w14:textId="121508B6" w:rsidR="00644623" w:rsidRPr="009708E1" w:rsidRDefault="00644623" w:rsidP="000D46DA">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9708E1">
        <w:rPr>
          <w:bCs/>
          <w:spacing w:val="-1"/>
          <w:sz w:val="28"/>
          <w:szCs w:val="28"/>
          <w:lang w:eastAsia="ru-RU"/>
        </w:rPr>
        <w:t xml:space="preserve">2. В связи с </w:t>
      </w:r>
      <w:r w:rsidR="005B6976" w:rsidRPr="009708E1">
        <w:rPr>
          <w:bCs/>
          <w:spacing w:val="-1"/>
          <w:sz w:val="28"/>
          <w:szCs w:val="28"/>
          <w:lang w:eastAsia="ru-RU"/>
        </w:rPr>
        <w:t>утверждением</w:t>
      </w:r>
      <w:r w:rsidRPr="009708E1">
        <w:rPr>
          <w:bCs/>
          <w:spacing w:val="-1"/>
          <w:sz w:val="28"/>
          <w:szCs w:val="28"/>
          <w:lang w:eastAsia="ru-RU"/>
        </w:rPr>
        <w:t xml:space="preserve">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w:t>
      </w:r>
      <w:r w:rsidR="006C2A78" w:rsidRPr="009708E1">
        <w:rPr>
          <w:bCs/>
          <w:spacing w:val="-1"/>
          <w:sz w:val="28"/>
          <w:szCs w:val="28"/>
          <w:lang w:eastAsia="ru-RU"/>
        </w:rPr>
        <w:t>«</w:t>
      </w:r>
      <w:r w:rsidRPr="009708E1">
        <w:rPr>
          <w:bCs/>
          <w:spacing w:val="-1"/>
          <w:sz w:val="28"/>
          <w:szCs w:val="28"/>
          <w:lang w:eastAsia="ru-RU"/>
        </w:rPr>
        <w:t>Агалатовское сельское поселение</w:t>
      </w:r>
      <w:r w:rsidR="006C2A78" w:rsidRPr="009708E1">
        <w:rPr>
          <w:bCs/>
          <w:spacing w:val="-1"/>
          <w:sz w:val="28"/>
          <w:szCs w:val="28"/>
          <w:lang w:eastAsia="ru-RU"/>
        </w:rPr>
        <w:t>»</w:t>
      </w:r>
      <w:r w:rsidRPr="009708E1">
        <w:rPr>
          <w:bCs/>
          <w:spacing w:val="-1"/>
          <w:sz w:val="28"/>
          <w:szCs w:val="28"/>
          <w:lang w:eastAsia="ru-RU"/>
        </w:rPr>
        <w:t xml:space="preserve"> Всеволожского муниципального района Ленинградской области от </w:t>
      </w:r>
      <w:r w:rsidR="00B42F6A">
        <w:rPr>
          <w:bCs/>
          <w:spacing w:val="-1"/>
          <w:sz w:val="28"/>
          <w:szCs w:val="28"/>
          <w:lang w:eastAsia="ru-RU"/>
        </w:rPr>
        <w:t>27</w:t>
      </w:r>
      <w:r w:rsidRPr="009708E1">
        <w:rPr>
          <w:bCs/>
          <w:spacing w:val="-1"/>
          <w:sz w:val="28"/>
          <w:szCs w:val="28"/>
          <w:lang w:eastAsia="ru-RU"/>
        </w:rPr>
        <w:t>.</w:t>
      </w:r>
      <w:r w:rsidR="00B42F6A">
        <w:rPr>
          <w:bCs/>
          <w:spacing w:val="-1"/>
          <w:sz w:val="28"/>
          <w:szCs w:val="28"/>
          <w:lang w:eastAsia="ru-RU"/>
        </w:rPr>
        <w:t>05</w:t>
      </w:r>
      <w:r w:rsidRPr="009708E1">
        <w:rPr>
          <w:bCs/>
          <w:spacing w:val="-1"/>
          <w:sz w:val="28"/>
          <w:szCs w:val="28"/>
          <w:lang w:eastAsia="ru-RU"/>
        </w:rPr>
        <w:t>.20</w:t>
      </w:r>
      <w:r w:rsidR="00B42F6A">
        <w:rPr>
          <w:bCs/>
          <w:spacing w:val="-1"/>
          <w:sz w:val="28"/>
          <w:szCs w:val="28"/>
          <w:lang w:eastAsia="ru-RU"/>
        </w:rPr>
        <w:t>22</w:t>
      </w:r>
      <w:r w:rsidRPr="009708E1">
        <w:rPr>
          <w:bCs/>
          <w:spacing w:val="-1"/>
          <w:sz w:val="28"/>
          <w:szCs w:val="28"/>
          <w:lang w:eastAsia="ru-RU"/>
        </w:rPr>
        <w:t xml:space="preserve"> г. №</w:t>
      </w:r>
      <w:r w:rsidR="00B42F6A">
        <w:rPr>
          <w:bCs/>
          <w:spacing w:val="-1"/>
          <w:sz w:val="28"/>
          <w:szCs w:val="28"/>
          <w:lang w:eastAsia="ru-RU"/>
        </w:rPr>
        <w:t xml:space="preserve"> 372</w:t>
      </w:r>
      <w:r w:rsidRPr="009708E1">
        <w:rPr>
          <w:bCs/>
          <w:spacing w:val="-1"/>
          <w:sz w:val="28"/>
          <w:szCs w:val="28"/>
          <w:lang w:eastAsia="ru-RU"/>
        </w:rPr>
        <w:t xml:space="preserve"> </w:t>
      </w:r>
      <w:r w:rsidR="009708E1" w:rsidRPr="009708E1">
        <w:rPr>
          <w:bCs/>
          <w:spacing w:val="-1"/>
          <w:sz w:val="28"/>
          <w:szCs w:val="28"/>
          <w:lang w:eastAsia="ru-RU"/>
        </w:rPr>
        <w:t>«</w:t>
      </w:r>
      <w:r w:rsidR="00D372FA">
        <w:rPr>
          <w:bCs/>
          <w:spacing w:val="-1"/>
          <w:sz w:val="28"/>
          <w:szCs w:val="28"/>
          <w:lang w:eastAsia="ru-RU"/>
        </w:rPr>
        <w:t>Предоставление объектов муниципального нежилого фонда во временное владение и (или пользование) без проведения торгов</w:t>
      </w:r>
      <w:r w:rsidR="00B71BE7" w:rsidRPr="00B71BE7">
        <w:rPr>
          <w:bCs/>
          <w:spacing w:val="-1"/>
          <w:sz w:val="28"/>
          <w:szCs w:val="28"/>
          <w:lang w:eastAsia="ru-RU"/>
        </w:rPr>
        <w:t>»</w:t>
      </w:r>
      <w:r w:rsidR="009708E1" w:rsidRPr="009708E1">
        <w:rPr>
          <w:bCs/>
          <w:spacing w:val="-1"/>
          <w:sz w:val="28"/>
          <w:szCs w:val="28"/>
          <w:lang w:eastAsia="ru-RU"/>
        </w:rPr>
        <w:t>.</w:t>
      </w:r>
    </w:p>
    <w:p w14:paraId="56B92EFB" w14:textId="0C5981B8" w:rsidR="00644623" w:rsidRPr="009708E1" w:rsidRDefault="00644623" w:rsidP="000D46DA">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9708E1">
        <w:rPr>
          <w:bCs/>
          <w:spacing w:val="-1"/>
          <w:sz w:val="28"/>
          <w:szCs w:val="28"/>
          <w:lang w:eastAsia="ru-RU"/>
        </w:rPr>
        <w:t xml:space="preserve">3. Настоящее постановление вступает в силу с момента подписания, подлежит размещению на официальном сайте муниципального образования </w:t>
      </w:r>
      <w:r w:rsidR="006C2A78" w:rsidRPr="009708E1">
        <w:rPr>
          <w:bCs/>
          <w:spacing w:val="-1"/>
          <w:sz w:val="28"/>
          <w:szCs w:val="28"/>
          <w:lang w:eastAsia="ru-RU"/>
        </w:rPr>
        <w:t>«</w:t>
      </w:r>
      <w:r w:rsidRPr="009708E1">
        <w:rPr>
          <w:bCs/>
          <w:spacing w:val="-1"/>
          <w:sz w:val="28"/>
          <w:szCs w:val="28"/>
          <w:lang w:eastAsia="ru-RU"/>
        </w:rPr>
        <w:t>Агалатовское сельское поселение</w:t>
      </w:r>
      <w:r w:rsidR="006C2A78" w:rsidRPr="009708E1">
        <w:rPr>
          <w:bCs/>
          <w:spacing w:val="-1"/>
          <w:sz w:val="28"/>
          <w:szCs w:val="28"/>
          <w:lang w:eastAsia="ru-RU"/>
        </w:rPr>
        <w:t>»</w:t>
      </w:r>
      <w:r w:rsidRPr="009708E1">
        <w:rPr>
          <w:bCs/>
          <w:spacing w:val="-1"/>
          <w:sz w:val="28"/>
          <w:szCs w:val="28"/>
          <w:lang w:eastAsia="ru-RU"/>
        </w:rPr>
        <w:t xml:space="preserve"> Всеволожского муниципального района Ленинградской области в сети Интернет: </w:t>
      </w:r>
      <w:hyperlink r:id="rId6" w:history="1">
        <w:r w:rsidRPr="009708E1">
          <w:rPr>
            <w:bCs/>
            <w:spacing w:val="-1"/>
            <w:sz w:val="28"/>
            <w:szCs w:val="28"/>
            <w:lang w:eastAsia="ru-RU"/>
          </w:rPr>
          <w:t>агалатово.рф</w:t>
        </w:r>
      </w:hyperlink>
      <w:r w:rsidRPr="009708E1">
        <w:rPr>
          <w:bCs/>
          <w:spacing w:val="-1"/>
          <w:sz w:val="28"/>
          <w:szCs w:val="28"/>
          <w:lang w:eastAsia="ru-RU"/>
        </w:rPr>
        <w:t>.</w:t>
      </w:r>
    </w:p>
    <w:p w14:paraId="194C43F4" w14:textId="74F55B5D" w:rsidR="00644623" w:rsidRPr="009708E1" w:rsidRDefault="00644623" w:rsidP="000D46DA">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9708E1">
        <w:rPr>
          <w:bCs/>
          <w:spacing w:val="-1"/>
          <w:sz w:val="28"/>
          <w:szCs w:val="28"/>
          <w:lang w:eastAsia="ru-RU"/>
        </w:rPr>
        <w:t xml:space="preserve">4. Контроль исполнения настоящего постановления поручить </w:t>
      </w:r>
      <w:r w:rsidR="009708E1" w:rsidRPr="009708E1">
        <w:rPr>
          <w:bCs/>
          <w:spacing w:val="-1"/>
          <w:sz w:val="28"/>
          <w:szCs w:val="28"/>
          <w:lang w:eastAsia="ru-RU"/>
        </w:rPr>
        <w:t>начальнику отдела ЖКХ и УМИ</w:t>
      </w:r>
      <w:r w:rsidRPr="009708E1">
        <w:rPr>
          <w:bCs/>
          <w:spacing w:val="-1"/>
          <w:sz w:val="28"/>
          <w:szCs w:val="28"/>
          <w:lang w:eastAsia="ru-RU"/>
        </w:rPr>
        <w:t xml:space="preserve"> администрации муниципального образования </w:t>
      </w:r>
      <w:r w:rsidR="006C2A78" w:rsidRPr="009708E1">
        <w:rPr>
          <w:bCs/>
          <w:spacing w:val="-1"/>
          <w:sz w:val="28"/>
          <w:szCs w:val="28"/>
          <w:lang w:eastAsia="ru-RU"/>
        </w:rPr>
        <w:t>«</w:t>
      </w:r>
      <w:r w:rsidRPr="009708E1">
        <w:rPr>
          <w:bCs/>
          <w:spacing w:val="-1"/>
          <w:sz w:val="28"/>
          <w:szCs w:val="28"/>
          <w:lang w:eastAsia="ru-RU"/>
        </w:rPr>
        <w:t>Агалатовское сельское поселение</w:t>
      </w:r>
      <w:r w:rsidR="006C2A78" w:rsidRPr="009708E1">
        <w:rPr>
          <w:bCs/>
          <w:spacing w:val="-1"/>
          <w:sz w:val="28"/>
          <w:szCs w:val="28"/>
          <w:lang w:eastAsia="ru-RU"/>
        </w:rPr>
        <w:t>»</w:t>
      </w:r>
      <w:r w:rsidRPr="009708E1">
        <w:rPr>
          <w:bCs/>
          <w:spacing w:val="-1"/>
          <w:sz w:val="28"/>
          <w:szCs w:val="28"/>
          <w:lang w:eastAsia="ru-RU"/>
        </w:rPr>
        <w:t xml:space="preserve"> Всеволожского муниципального района Ленинградской (</w:t>
      </w:r>
      <w:r w:rsidR="00B42F6A">
        <w:rPr>
          <w:bCs/>
          <w:spacing w:val="-1"/>
          <w:sz w:val="28"/>
          <w:szCs w:val="28"/>
          <w:lang w:eastAsia="ru-RU"/>
        </w:rPr>
        <w:t>Ходырева Н.Р.</w:t>
      </w:r>
      <w:r w:rsidRPr="009708E1">
        <w:rPr>
          <w:bCs/>
          <w:spacing w:val="-1"/>
          <w:sz w:val="28"/>
          <w:szCs w:val="28"/>
          <w:lang w:eastAsia="ru-RU"/>
        </w:rPr>
        <w:t>).</w:t>
      </w:r>
    </w:p>
    <w:p w14:paraId="1DD7A948" w14:textId="77777777" w:rsidR="00644623" w:rsidRPr="009708E1" w:rsidRDefault="00644623" w:rsidP="000D46DA">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7585E720" w14:textId="77777777" w:rsidR="00644623" w:rsidRPr="009708E1" w:rsidRDefault="00644623" w:rsidP="000D46DA">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D00AAC4" w14:textId="1E34525B" w:rsidR="00644623" w:rsidRPr="009708E1" w:rsidRDefault="00644623" w:rsidP="000D46DA">
      <w:pPr>
        <w:widowControl w:val="0"/>
        <w:shd w:val="clear" w:color="auto" w:fill="FFFFFF"/>
        <w:autoSpaceDE w:val="0"/>
        <w:autoSpaceDN w:val="0"/>
        <w:adjustRightInd w:val="0"/>
        <w:spacing w:line="240" w:lineRule="exact"/>
        <w:jc w:val="both"/>
        <w:rPr>
          <w:bCs/>
          <w:spacing w:val="-1"/>
          <w:sz w:val="28"/>
          <w:szCs w:val="28"/>
          <w:lang w:eastAsia="ru-RU"/>
        </w:rPr>
      </w:pPr>
      <w:r w:rsidRPr="009708E1">
        <w:rPr>
          <w:bCs/>
          <w:spacing w:val="-1"/>
          <w:sz w:val="28"/>
          <w:szCs w:val="28"/>
          <w:lang w:eastAsia="ru-RU"/>
        </w:rPr>
        <w:t xml:space="preserve">Глава муниципального образования </w:t>
      </w:r>
      <w:r w:rsidRPr="009708E1">
        <w:rPr>
          <w:bCs/>
          <w:spacing w:val="-1"/>
          <w:sz w:val="28"/>
          <w:szCs w:val="28"/>
          <w:lang w:eastAsia="ru-RU"/>
        </w:rPr>
        <w:tab/>
      </w:r>
      <w:r w:rsidRPr="009708E1">
        <w:rPr>
          <w:bCs/>
          <w:spacing w:val="-1"/>
          <w:sz w:val="28"/>
          <w:szCs w:val="28"/>
          <w:lang w:eastAsia="ru-RU"/>
        </w:rPr>
        <w:tab/>
      </w:r>
      <w:r w:rsidRPr="009708E1">
        <w:rPr>
          <w:bCs/>
          <w:spacing w:val="-1"/>
          <w:sz w:val="28"/>
          <w:szCs w:val="28"/>
          <w:lang w:eastAsia="ru-RU"/>
        </w:rPr>
        <w:tab/>
      </w:r>
      <w:r w:rsidRPr="009708E1">
        <w:rPr>
          <w:bCs/>
          <w:spacing w:val="-1"/>
          <w:sz w:val="28"/>
          <w:szCs w:val="28"/>
          <w:lang w:eastAsia="ru-RU"/>
        </w:rPr>
        <w:tab/>
      </w:r>
      <w:r w:rsidRPr="009708E1">
        <w:rPr>
          <w:bCs/>
          <w:spacing w:val="-1"/>
          <w:sz w:val="28"/>
          <w:szCs w:val="28"/>
          <w:lang w:eastAsia="ru-RU"/>
        </w:rPr>
        <w:tab/>
        <w:t xml:space="preserve">      А.В. Васютин</w:t>
      </w:r>
    </w:p>
    <w:p w14:paraId="0DA3E9AA" w14:textId="77777777" w:rsidR="00644623" w:rsidRPr="009708E1" w:rsidRDefault="00644623" w:rsidP="000D46DA">
      <w:pPr>
        <w:suppressAutoHyphens w:val="0"/>
        <w:spacing w:line="240" w:lineRule="exact"/>
        <w:rPr>
          <w:bCs/>
          <w:spacing w:val="-1"/>
          <w:sz w:val="28"/>
          <w:szCs w:val="28"/>
          <w:lang w:eastAsia="ru-RU"/>
        </w:rPr>
      </w:pPr>
      <w:r w:rsidRPr="009708E1">
        <w:rPr>
          <w:bCs/>
          <w:spacing w:val="-1"/>
          <w:sz w:val="28"/>
          <w:szCs w:val="28"/>
          <w:lang w:eastAsia="ru-RU"/>
        </w:rPr>
        <w:br w:type="page"/>
      </w:r>
    </w:p>
    <w:p w14:paraId="65A554DF" w14:textId="320AD858" w:rsidR="000D46DA" w:rsidRPr="006346ED" w:rsidRDefault="000D46DA" w:rsidP="000D46DA">
      <w:pPr>
        <w:spacing w:line="240" w:lineRule="exact"/>
        <w:ind w:left="4536"/>
        <w:jc w:val="both"/>
        <w:rPr>
          <w:bCs/>
          <w:sz w:val="28"/>
          <w:szCs w:val="28"/>
        </w:rPr>
      </w:pPr>
      <w:r w:rsidRPr="006346ED">
        <w:rPr>
          <w:bCs/>
          <w:sz w:val="28"/>
          <w:szCs w:val="28"/>
        </w:rPr>
        <w:lastRenderedPageBreak/>
        <w:t xml:space="preserve">Приложение к постановлению администрации МО «Агалатовское сельское поселение» от </w:t>
      </w:r>
      <w:r w:rsidR="00D372FA">
        <w:rPr>
          <w:bCs/>
          <w:sz w:val="28"/>
          <w:szCs w:val="28"/>
        </w:rPr>
        <w:t>09</w:t>
      </w:r>
      <w:r w:rsidRPr="006346ED">
        <w:rPr>
          <w:bCs/>
          <w:sz w:val="28"/>
          <w:szCs w:val="28"/>
        </w:rPr>
        <w:t>.0</w:t>
      </w:r>
      <w:r w:rsidR="00D372FA">
        <w:rPr>
          <w:bCs/>
          <w:sz w:val="28"/>
          <w:szCs w:val="28"/>
        </w:rPr>
        <w:t>2</w:t>
      </w:r>
      <w:r w:rsidRPr="006346ED">
        <w:rPr>
          <w:bCs/>
          <w:sz w:val="28"/>
          <w:szCs w:val="28"/>
        </w:rPr>
        <w:t>.202</w:t>
      </w:r>
      <w:r w:rsidR="00D372FA">
        <w:rPr>
          <w:bCs/>
          <w:sz w:val="28"/>
          <w:szCs w:val="28"/>
        </w:rPr>
        <w:t>4</w:t>
      </w:r>
      <w:r w:rsidRPr="006346ED">
        <w:rPr>
          <w:bCs/>
          <w:sz w:val="28"/>
          <w:szCs w:val="28"/>
        </w:rPr>
        <w:t xml:space="preserve"> г. № </w:t>
      </w:r>
      <w:r w:rsidR="0094299C">
        <w:rPr>
          <w:bCs/>
          <w:sz w:val="28"/>
          <w:szCs w:val="28"/>
        </w:rPr>
        <w:t>78</w:t>
      </w:r>
    </w:p>
    <w:p w14:paraId="405EA778" w14:textId="77777777" w:rsidR="00B71BE7" w:rsidRPr="0006456C" w:rsidRDefault="00B71BE7" w:rsidP="000D46DA">
      <w:pPr>
        <w:widowControl w:val="0"/>
        <w:tabs>
          <w:tab w:val="left" w:pos="142"/>
          <w:tab w:val="left" w:pos="284"/>
        </w:tabs>
        <w:autoSpaceDE w:val="0"/>
        <w:autoSpaceDN w:val="0"/>
        <w:adjustRightInd w:val="0"/>
        <w:spacing w:line="240" w:lineRule="exact"/>
        <w:ind w:left="-567" w:firstLine="340"/>
        <w:jc w:val="right"/>
        <w:outlineLvl w:val="0"/>
        <w:rPr>
          <w:b/>
          <w:bCs/>
          <w:sz w:val="28"/>
          <w:szCs w:val="28"/>
        </w:rPr>
      </w:pPr>
    </w:p>
    <w:p w14:paraId="09639759" w14:textId="77777777" w:rsidR="00A05A36" w:rsidRPr="00934E6B" w:rsidRDefault="00A05A36" w:rsidP="000D46DA">
      <w:pPr>
        <w:widowControl w:val="0"/>
        <w:autoSpaceDE w:val="0"/>
        <w:autoSpaceDN w:val="0"/>
        <w:adjustRightInd w:val="0"/>
        <w:spacing w:line="240" w:lineRule="exact"/>
        <w:ind w:firstLine="709"/>
        <w:jc w:val="center"/>
        <w:outlineLvl w:val="0"/>
        <w:rPr>
          <w:b/>
          <w:sz w:val="28"/>
          <w:szCs w:val="28"/>
        </w:rPr>
      </w:pPr>
      <w:r w:rsidRPr="00934E6B">
        <w:rPr>
          <w:b/>
          <w:sz w:val="28"/>
          <w:szCs w:val="28"/>
        </w:rPr>
        <w:t>АДМИНИСТРАТИВНЫЙ РЕГЛАМЕНТ</w:t>
      </w:r>
    </w:p>
    <w:p w14:paraId="4CB1DFA3" w14:textId="77777777" w:rsidR="00A05A36" w:rsidRPr="00934E6B" w:rsidRDefault="00A05A36" w:rsidP="000D46DA">
      <w:pPr>
        <w:widowControl w:val="0"/>
        <w:autoSpaceDE w:val="0"/>
        <w:autoSpaceDN w:val="0"/>
        <w:adjustRightInd w:val="0"/>
        <w:spacing w:line="240" w:lineRule="exact"/>
        <w:ind w:firstLine="709"/>
        <w:jc w:val="center"/>
        <w:outlineLvl w:val="0"/>
        <w:rPr>
          <w:b/>
          <w:sz w:val="28"/>
          <w:szCs w:val="28"/>
        </w:rPr>
      </w:pPr>
      <w:r w:rsidRPr="00934E6B">
        <w:rPr>
          <w:b/>
          <w:sz w:val="28"/>
          <w:szCs w:val="28"/>
        </w:rPr>
        <w:t>АДМИНИСТРАЦИИ МУНИЦИПАЛЬНОГО ОБРАЗОВАНИЯ</w:t>
      </w:r>
    </w:p>
    <w:p w14:paraId="5EDD53CB" w14:textId="77777777" w:rsidR="00A05A36" w:rsidRPr="00934E6B" w:rsidRDefault="00A05A36" w:rsidP="000D46DA">
      <w:pPr>
        <w:widowControl w:val="0"/>
        <w:autoSpaceDE w:val="0"/>
        <w:autoSpaceDN w:val="0"/>
        <w:adjustRightInd w:val="0"/>
        <w:spacing w:line="240" w:lineRule="exact"/>
        <w:ind w:firstLine="709"/>
        <w:jc w:val="center"/>
        <w:outlineLvl w:val="0"/>
        <w:rPr>
          <w:b/>
          <w:sz w:val="28"/>
          <w:szCs w:val="28"/>
        </w:rPr>
      </w:pPr>
      <w:r w:rsidRPr="00934E6B">
        <w:rPr>
          <w:b/>
          <w:bCs/>
          <w:sz w:val="28"/>
          <w:szCs w:val="28"/>
        </w:rPr>
        <w:t>«АГАЛАТОВСКОЕ СЕЛЬСКОЕ ПОСЕЛЕНИЕ» ВСЕВОЛОЖСКОГО МУНЦИИПАЛЬНОГО РАЙОНА ЛЕНИНГРАДСКОЙ ОБЛАСТИ ПО ПРЕДОСТАВЛЕНИЮ МУНИЦИПАЛЬНОЙ УСЛУГИ</w:t>
      </w:r>
      <w:r w:rsidRPr="00934E6B">
        <w:rPr>
          <w:b/>
          <w:sz w:val="28"/>
          <w:szCs w:val="28"/>
        </w:rPr>
        <w:t xml:space="preserve"> «ПРЕДОСТАВЛЕНИЕ ОБЪЕКТОВ МУНИЦИПАЛЬНОГО НЕЖИЛОГО ФОНДА</w:t>
      </w:r>
      <w:r w:rsidRPr="00934E6B">
        <w:rPr>
          <w:b/>
          <w:bCs/>
          <w:sz w:val="28"/>
          <w:szCs w:val="28"/>
          <w:lang w:eastAsia="ru-RU"/>
        </w:rPr>
        <w:t xml:space="preserve"> </w:t>
      </w:r>
      <w:r w:rsidRPr="00934E6B">
        <w:rPr>
          <w:b/>
          <w:sz w:val="28"/>
          <w:szCs w:val="28"/>
        </w:rPr>
        <w:t>ВО ВРЕМЕННОЕ ВЛАДЕНИЕ И (ИЛИ) ПОЛЬЗОВАНИЕ БЕЗ ПРОВЕДЕНИЯ ТОРГОВ</w:t>
      </w:r>
    </w:p>
    <w:p w14:paraId="6BE47BF1" w14:textId="77777777" w:rsidR="00A05A36" w:rsidRPr="00934E6B" w:rsidRDefault="00A05A36" w:rsidP="000D46DA">
      <w:pPr>
        <w:widowControl w:val="0"/>
        <w:autoSpaceDE w:val="0"/>
        <w:autoSpaceDN w:val="0"/>
        <w:adjustRightInd w:val="0"/>
        <w:spacing w:line="240" w:lineRule="exact"/>
        <w:ind w:firstLine="709"/>
        <w:jc w:val="center"/>
        <w:outlineLvl w:val="0"/>
        <w:rPr>
          <w:b/>
          <w:sz w:val="28"/>
          <w:szCs w:val="28"/>
        </w:rPr>
      </w:pPr>
    </w:p>
    <w:p w14:paraId="3773CDA7" w14:textId="77777777" w:rsidR="00A05A36" w:rsidRPr="00934E6B" w:rsidRDefault="00A05A36" w:rsidP="000D46DA">
      <w:pPr>
        <w:autoSpaceDE w:val="0"/>
        <w:autoSpaceDN w:val="0"/>
        <w:adjustRightInd w:val="0"/>
        <w:spacing w:line="240" w:lineRule="exact"/>
        <w:ind w:firstLine="709"/>
        <w:jc w:val="center"/>
        <w:rPr>
          <w:sz w:val="28"/>
          <w:szCs w:val="28"/>
        </w:rPr>
      </w:pPr>
      <w:r w:rsidRPr="00934E6B">
        <w:rPr>
          <w:sz w:val="28"/>
          <w:szCs w:val="28"/>
        </w:rPr>
        <w:t>(Сокращенное наименование – Предоставление объектов муниципального нежилого фонда во временное владение и (или) пользование)</w:t>
      </w:r>
    </w:p>
    <w:p w14:paraId="70A5584E" w14:textId="77777777" w:rsidR="00A05A36" w:rsidRPr="00934E6B" w:rsidRDefault="00A05A36" w:rsidP="000D46DA">
      <w:pPr>
        <w:autoSpaceDE w:val="0"/>
        <w:autoSpaceDN w:val="0"/>
        <w:adjustRightInd w:val="0"/>
        <w:spacing w:line="240" w:lineRule="exact"/>
        <w:ind w:firstLine="709"/>
        <w:jc w:val="center"/>
        <w:rPr>
          <w:sz w:val="28"/>
          <w:szCs w:val="28"/>
        </w:rPr>
      </w:pPr>
      <w:r w:rsidRPr="00934E6B">
        <w:rPr>
          <w:sz w:val="28"/>
          <w:szCs w:val="28"/>
        </w:rPr>
        <w:t>(далее – административный регламент, муниципальная услуга)</w:t>
      </w:r>
    </w:p>
    <w:p w14:paraId="1239A3F9" w14:textId="77777777" w:rsidR="00A05A36" w:rsidRPr="00934E6B" w:rsidRDefault="00A05A36" w:rsidP="000D46DA">
      <w:pPr>
        <w:widowControl w:val="0"/>
        <w:autoSpaceDE w:val="0"/>
        <w:autoSpaceDN w:val="0"/>
        <w:adjustRightInd w:val="0"/>
        <w:spacing w:line="240" w:lineRule="exact"/>
        <w:ind w:firstLine="709"/>
        <w:jc w:val="center"/>
        <w:outlineLvl w:val="1"/>
        <w:rPr>
          <w:sz w:val="28"/>
          <w:szCs w:val="28"/>
        </w:rPr>
      </w:pPr>
      <w:bookmarkStart w:id="0" w:name="Par36"/>
      <w:bookmarkEnd w:id="0"/>
    </w:p>
    <w:p w14:paraId="48542FD8" w14:textId="77777777" w:rsidR="00A05A36" w:rsidRPr="00934E6B" w:rsidRDefault="00A05A36" w:rsidP="000D46DA">
      <w:pPr>
        <w:widowControl w:val="0"/>
        <w:autoSpaceDE w:val="0"/>
        <w:autoSpaceDN w:val="0"/>
        <w:adjustRightInd w:val="0"/>
        <w:spacing w:line="240" w:lineRule="exact"/>
        <w:ind w:firstLine="709"/>
        <w:jc w:val="center"/>
        <w:outlineLvl w:val="1"/>
        <w:rPr>
          <w:sz w:val="28"/>
          <w:szCs w:val="28"/>
        </w:rPr>
      </w:pPr>
      <w:r w:rsidRPr="00934E6B">
        <w:rPr>
          <w:sz w:val="28"/>
          <w:szCs w:val="28"/>
        </w:rPr>
        <w:t>1. Общие положения</w:t>
      </w:r>
    </w:p>
    <w:p w14:paraId="60BC47A2" w14:textId="77777777" w:rsidR="00A05A36" w:rsidRPr="00934E6B" w:rsidRDefault="00A05A36" w:rsidP="000D46DA">
      <w:pPr>
        <w:widowControl w:val="0"/>
        <w:autoSpaceDE w:val="0"/>
        <w:autoSpaceDN w:val="0"/>
        <w:adjustRightInd w:val="0"/>
        <w:spacing w:line="240" w:lineRule="exact"/>
        <w:ind w:firstLine="709"/>
        <w:jc w:val="both"/>
        <w:rPr>
          <w:sz w:val="28"/>
          <w:szCs w:val="28"/>
        </w:rPr>
      </w:pPr>
    </w:p>
    <w:p w14:paraId="32150DB6" w14:textId="77777777" w:rsidR="00A05A36" w:rsidRPr="00934E6B" w:rsidRDefault="00A05A36" w:rsidP="000D46DA">
      <w:pPr>
        <w:widowControl w:val="0"/>
        <w:autoSpaceDE w:val="0"/>
        <w:autoSpaceDN w:val="0"/>
        <w:adjustRightInd w:val="0"/>
        <w:spacing w:line="240" w:lineRule="exact"/>
        <w:ind w:firstLine="709"/>
        <w:jc w:val="both"/>
        <w:rPr>
          <w:sz w:val="28"/>
          <w:szCs w:val="28"/>
        </w:rPr>
      </w:pPr>
      <w:bookmarkStart w:id="1" w:name="Par38"/>
      <w:bookmarkEnd w:id="1"/>
      <w:r w:rsidRPr="00934E6B">
        <w:rPr>
          <w:sz w:val="28"/>
          <w:szCs w:val="28"/>
        </w:rPr>
        <w:t>1.1. Административный регламент устанавливает порядок и стандарт предоставления муниципальной услуги.</w:t>
      </w:r>
    </w:p>
    <w:p w14:paraId="6CBBBC42"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1.2. Заявителями, имеющими право на получение муниципальной услуги, являются:</w:t>
      </w:r>
    </w:p>
    <w:p w14:paraId="79321234" w14:textId="77777777" w:rsidR="00A05A36" w:rsidRPr="00934E6B" w:rsidRDefault="00A05A36" w:rsidP="000D46DA">
      <w:pPr>
        <w:pStyle w:val="ConsPlusNormal"/>
        <w:spacing w:line="240" w:lineRule="exact"/>
        <w:ind w:firstLine="709"/>
        <w:jc w:val="both"/>
        <w:rPr>
          <w:rFonts w:ascii="Times New Roman" w:hAnsi="Times New Roman" w:cs="Times New Roman"/>
          <w:sz w:val="28"/>
          <w:szCs w:val="28"/>
        </w:rPr>
      </w:pPr>
      <w:r w:rsidRPr="00934E6B">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14:paraId="10F15A31" w14:textId="77777777" w:rsidR="00A05A36" w:rsidRPr="00934E6B" w:rsidRDefault="00A05A36" w:rsidP="000D46DA">
      <w:pPr>
        <w:pStyle w:val="ConsPlusNormal"/>
        <w:spacing w:line="240" w:lineRule="exact"/>
        <w:ind w:firstLine="709"/>
        <w:jc w:val="both"/>
        <w:rPr>
          <w:rFonts w:ascii="Times New Roman" w:hAnsi="Times New Roman" w:cs="Times New Roman"/>
          <w:sz w:val="28"/>
          <w:szCs w:val="28"/>
        </w:rPr>
      </w:pPr>
      <w:r w:rsidRPr="00934E6B">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14:paraId="161DC2AD" w14:textId="77777777" w:rsidR="00A05A36" w:rsidRPr="00934E6B" w:rsidRDefault="00A05A36" w:rsidP="000D46DA">
      <w:pPr>
        <w:pStyle w:val="ConsPlusNormal"/>
        <w:spacing w:line="240" w:lineRule="exact"/>
        <w:ind w:firstLine="709"/>
        <w:jc w:val="both"/>
        <w:rPr>
          <w:rFonts w:ascii="Times New Roman" w:hAnsi="Times New Roman" w:cs="Times New Roman"/>
          <w:sz w:val="28"/>
          <w:szCs w:val="28"/>
        </w:rPr>
      </w:pPr>
      <w:r w:rsidRPr="00934E6B">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14:paraId="0EC21528"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Представлять интересы заявителя имеют право:</w:t>
      </w:r>
    </w:p>
    <w:p w14:paraId="46B25CBF"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39CF496" w14:textId="77777777" w:rsidR="00A05A36" w:rsidRPr="00934E6B" w:rsidRDefault="00A05A36" w:rsidP="000D46DA">
      <w:pPr>
        <w:pStyle w:val="ConsPlusNormal"/>
        <w:spacing w:line="240" w:lineRule="exact"/>
        <w:ind w:firstLine="709"/>
        <w:jc w:val="both"/>
        <w:rPr>
          <w:rFonts w:ascii="Times New Roman" w:hAnsi="Times New Roman" w:cs="Times New Roman"/>
          <w:sz w:val="28"/>
          <w:szCs w:val="28"/>
        </w:rPr>
      </w:pPr>
      <w:r w:rsidRPr="00934E6B">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75FF93A" w14:textId="77777777" w:rsidR="00A05A36" w:rsidRPr="00934E6B" w:rsidRDefault="00A05A36" w:rsidP="000D46DA">
      <w:pPr>
        <w:pStyle w:val="ConsPlusNormal"/>
        <w:spacing w:line="240" w:lineRule="exact"/>
        <w:ind w:firstLine="539"/>
        <w:jc w:val="both"/>
        <w:rPr>
          <w:rFonts w:ascii="Times New Roman" w:hAnsi="Times New Roman" w:cs="Times New Roman"/>
          <w:sz w:val="28"/>
          <w:szCs w:val="28"/>
        </w:rPr>
      </w:pPr>
      <w:r w:rsidRPr="00934E6B">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администраций муниципального образования «Агалатовское сельское поселение» Всеволожского муниципального района Ленинградской области (далее – орган местного самоуправления, ОМСУ, Администрация), предоставляющих муниципальную услугу, размещается:</w:t>
      </w:r>
    </w:p>
    <w:p w14:paraId="37E92500" w14:textId="77777777" w:rsidR="00A05A36" w:rsidRPr="00934E6B" w:rsidRDefault="00A05A36" w:rsidP="000D46DA">
      <w:pPr>
        <w:pStyle w:val="ConsPlusNormal"/>
        <w:spacing w:line="240" w:lineRule="exact"/>
        <w:ind w:firstLine="709"/>
        <w:jc w:val="both"/>
        <w:rPr>
          <w:rFonts w:ascii="Times New Roman" w:hAnsi="Times New Roman" w:cs="Times New Roman"/>
          <w:sz w:val="28"/>
          <w:szCs w:val="28"/>
        </w:rPr>
      </w:pPr>
      <w:r w:rsidRPr="00934E6B">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63D3F74" w14:textId="77777777" w:rsidR="00A05A36" w:rsidRPr="00934E6B" w:rsidRDefault="00A05A36" w:rsidP="000D46DA">
      <w:pPr>
        <w:pStyle w:val="ConsPlusNormal"/>
        <w:spacing w:line="240" w:lineRule="exact"/>
        <w:ind w:firstLine="709"/>
        <w:jc w:val="both"/>
        <w:rPr>
          <w:rFonts w:ascii="Times New Roman" w:hAnsi="Times New Roman" w:cs="Times New Roman"/>
          <w:sz w:val="28"/>
          <w:szCs w:val="28"/>
        </w:rPr>
      </w:pPr>
      <w:r w:rsidRPr="00934E6B">
        <w:rPr>
          <w:rFonts w:ascii="Times New Roman" w:hAnsi="Times New Roman" w:cs="Times New Roman"/>
          <w:sz w:val="28"/>
          <w:szCs w:val="28"/>
        </w:rPr>
        <w:t>на сайте Администраций;</w:t>
      </w:r>
    </w:p>
    <w:p w14:paraId="76B7FF6F" w14:textId="77777777" w:rsidR="00A05A36" w:rsidRPr="00934E6B" w:rsidRDefault="00A05A36" w:rsidP="000D46DA">
      <w:pPr>
        <w:pStyle w:val="ConsPlusNormal"/>
        <w:spacing w:line="240" w:lineRule="exact"/>
        <w:ind w:firstLine="709"/>
        <w:jc w:val="both"/>
        <w:rPr>
          <w:rFonts w:ascii="Times New Roman" w:hAnsi="Times New Roman" w:cs="Times New Roman"/>
          <w:sz w:val="28"/>
          <w:szCs w:val="28"/>
        </w:rPr>
      </w:pPr>
      <w:r w:rsidRPr="00934E6B">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934E6B">
        <w:rPr>
          <w:rFonts w:ascii="Times New Roman" w:hAnsi="Times New Roman" w:cs="Times New Roman"/>
          <w:sz w:val="28"/>
          <w:szCs w:val="28"/>
        </w:rPr>
        <w:br/>
        <w:t>и муниципальных услуг» (далее – ГБУ ЛО «МФЦ», МФЦ): http://mfc47.ru/;</w:t>
      </w:r>
    </w:p>
    <w:p w14:paraId="0BCF2B4E" w14:textId="77777777" w:rsidR="00A05A36" w:rsidRPr="00934E6B" w:rsidRDefault="00A05A36" w:rsidP="000D46DA">
      <w:pPr>
        <w:pStyle w:val="ConsPlusNormal"/>
        <w:spacing w:line="240" w:lineRule="exact"/>
        <w:ind w:firstLine="709"/>
        <w:jc w:val="both"/>
        <w:rPr>
          <w:rFonts w:ascii="Times New Roman" w:hAnsi="Times New Roman" w:cs="Times New Roman"/>
          <w:sz w:val="28"/>
          <w:szCs w:val="28"/>
        </w:rPr>
      </w:pPr>
      <w:r w:rsidRPr="00934E6B">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 w:history="1">
        <w:r w:rsidRPr="00934E6B">
          <w:rPr>
            <w:rStyle w:val="a6"/>
            <w:rFonts w:ascii="Times New Roman" w:hAnsi="Times New Roman" w:cs="Times New Roman"/>
            <w:color w:val="auto"/>
            <w:sz w:val="28"/>
            <w:szCs w:val="28"/>
          </w:rPr>
          <w:t>www.gosuslugi.ru</w:t>
        </w:r>
      </w:hyperlink>
      <w:r w:rsidRPr="00934E6B">
        <w:rPr>
          <w:rFonts w:ascii="Times New Roman" w:hAnsi="Times New Roman" w:cs="Times New Roman"/>
          <w:sz w:val="28"/>
          <w:szCs w:val="28"/>
        </w:rPr>
        <w:t>;</w:t>
      </w:r>
    </w:p>
    <w:p w14:paraId="25BD0B0E" w14:textId="77777777" w:rsidR="00A05A36" w:rsidRPr="00934E6B" w:rsidRDefault="00A05A36" w:rsidP="000D46DA">
      <w:pPr>
        <w:pStyle w:val="ConsPlusNormal"/>
        <w:spacing w:line="240" w:lineRule="exact"/>
        <w:ind w:firstLine="709"/>
        <w:jc w:val="both"/>
        <w:rPr>
          <w:rFonts w:ascii="Times New Roman" w:hAnsi="Times New Roman" w:cs="Times New Roman"/>
          <w:sz w:val="28"/>
          <w:szCs w:val="28"/>
        </w:rPr>
      </w:pPr>
      <w:r w:rsidRPr="00934E6B">
        <w:rPr>
          <w:rFonts w:ascii="Times New Roman" w:hAnsi="Times New Roman" w:cs="Times New Roman"/>
          <w:sz w:val="28"/>
          <w:szCs w:val="28"/>
        </w:rPr>
        <w:t xml:space="preserve">в государственной информационной системе «Реестр государственных </w:t>
      </w:r>
      <w:r w:rsidRPr="00934E6B">
        <w:rPr>
          <w:rFonts w:ascii="Times New Roman" w:hAnsi="Times New Roman" w:cs="Times New Roman"/>
          <w:sz w:val="28"/>
          <w:szCs w:val="28"/>
        </w:rPr>
        <w:br/>
        <w:t>и муниципальных услуг (функций) Ленинградской области».</w:t>
      </w:r>
    </w:p>
    <w:p w14:paraId="605DE902" w14:textId="77777777" w:rsidR="00A05A36" w:rsidRPr="00934E6B" w:rsidRDefault="00A05A36" w:rsidP="000D46DA">
      <w:pPr>
        <w:pStyle w:val="ConsPlusNormal"/>
        <w:spacing w:line="240" w:lineRule="exact"/>
        <w:ind w:firstLine="709"/>
        <w:jc w:val="both"/>
        <w:rPr>
          <w:rFonts w:ascii="Times New Roman" w:hAnsi="Times New Roman" w:cs="Times New Roman"/>
          <w:sz w:val="28"/>
          <w:szCs w:val="28"/>
        </w:rPr>
      </w:pPr>
    </w:p>
    <w:p w14:paraId="0DC0D22A" w14:textId="77777777" w:rsidR="00A05A36" w:rsidRPr="00934E6B" w:rsidRDefault="00A05A36" w:rsidP="000D46DA">
      <w:pPr>
        <w:pStyle w:val="ConsPlusNormal"/>
        <w:spacing w:line="240" w:lineRule="exact"/>
        <w:ind w:firstLine="709"/>
        <w:jc w:val="center"/>
        <w:rPr>
          <w:rFonts w:ascii="Times New Roman" w:hAnsi="Times New Roman" w:cs="Times New Roman"/>
          <w:sz w:val="28"/>
          <w:szCs w:val="28"/>
        </w:rPr>
      </w:pPr>
      <w:r w:rsidRPr="00934E6B">
        <w:rPr>
          <w:rFonts w:ascii="Times New Roman" w:hAnsi="Times New Roman" w:cs="Times New Roman"/>
          <w:sz w:val="28"/>
          <w:szCs w:val="28"/>
        </w:rPr>
        <w:t>2. Стандарт предоставления муниципальной услуги</w:t>
      </w:r>
    </w:p>
    <w:p w14:paraId="394B3FF8" w14:textId="77777777" w:rsidR="00A05A36" w:rsidRPr="00934E6B" w:rsidRDefault="00A05A36" w:rsidP="000D46DA">
      <w:pPr>
        <w:pStyle w:val="ConsPlusNormal"/>
        <w:spacing w:line="240" w:lineRule="exact"/>
        <w:ind w:firstLine="709"/>
        <w:jc w:val="center"/>
        <w:rPr>
          <w:rFonts w:ascii="Times New Roman" w:hAnsi="Times New Roman" w:cs="Times New Roman"/>
          <w:sz w:val="28"/>
          <w:szCs w:val="28"/>
        </w:rPr>
      </w:pPr>
    </w:p>
    <w:p w14:paraId="16E1D51A" w14:textId="77777777" w:rsidR="00A05A36" w:rsidRPr="00934E6B" w:rsidRDefault="00A05A36" w:rsidP="000D46DA">
      <w:pPr>
        <w:autoSpaceDE w:val="0"/>
        <w:autoSpaceDN w:val="0"/>
        <w:adjustRightInd w:val="0"/>
        <w:spacing w:line="240" w:lineRule="exact"/>
        <w:ind w:firstLine="709"/>
        <w:jc w:val="both"/>
        <w:rPr>
          <w:b/>
          <w:sz w:val="28"/>
          <w:szCs w:val="28"/>
        </w:rPr>
      </w:pPr>
      <w:r w:rsidRPr="00934E6B">
        <w:rPr>
          <w:sz w:val="28"/>
          <w:szCs w:val="28"/>
        </w:rPr>
        <w:lastRenderedPageBreak/>
        <w:t>2.1. Полное наименование муниципальной услуги: Предоставление объектов муниципального нежилого фонда во временное владение и (или) пользование без проведения торгов.</w:t>
      </w:r>
    </w:p>
    <w:p w14:paraId="70B90F46" w14:textId="77777777" w:rsidR="00A05A36" w:rsidRPr="00934E6B" w:rsidRDefault="00A05A36" w:rsidP="000D46DA">
      <w:pPr>
        <w:pStyle w:val="ConsPlusNormal"/>
        <w:spacing w:line="240" w:lineRule="exact"/>
        <w:ind w:firstLine="709"/>
        <w:jc w:val="both"/>
        <w:rPr>
          <w:rFonts w:ascii="Times New Roman" w:hAnsi="Times New Roman" w:cs="Times New Roman"/>
          <w:sz w:val="28"/>
          <w:szCs w:val="28"/>
        </w:rPr>
      </w:pPr>
      <w:r w:rsidRPr="00934E6B">
        <w:rPr>
          <w:rFonts w:ascii="Times New Roman" w:hAnsi="Times New Roman" w:cs="Times New Roman"/>
          <w:sz w:val="28"/>
          <w:szCs w:val="28"/>
        </w:rPr>
        <w:t>Сокращенное наименование муниципальной услуги:</w:t>
      </w:r>
      <w:r w:rsidRPr="00934E6B">
        <w:t xml:space="preserve"> </w:t>
      </w:r>
      <w:r w:rsidRPr="00934E6B">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14:paraId="068BDF8D" w14:textId="77777777" w:rsidR="00A05A36" w:rsidRPr="00934E6B" w:rsidRDefault="00A05A36" w:rsidP="000D46DA">
      <w:pPr>
        <w:pStyle w:val="ConsPlusNormal"/>
        <w:spacing w:line="240" w:lineRule="exact"/>
        <w:ind w:firstLine="709"/>
        <w:jc w:val="both"/>
        <w:rPr>
          <w:rFonts w:ascii="Times New Roman" w:hAnsi="Times New Roman" w:cs="Times New Roman"/>
          <w:sz w:val="28"/>
          <w:szCs w:val="28"/>
        </w:rPr>
      </w:pPr>
      <w:r w:rsidRPr="00934E6B">
        <w:rPr>
          <w:rFonts w:ascii="Times New Roman" w:hAnsi="Times New Roman" w:cs="Times New Roman"/>
          <w:sz w:val="28"/>
          <w:szCs w:val="28"/>
        </w:rPr>
        <w:t>2.2. Муниципальную услугу предоставляют:</w:t>
      </w:r>
    </w:p>
    <w:p w14:paraId="3F0BE616" w14:textId="77777777" w:rsidR="00A05A36" w:rsidRPr="00934E6B" w:rsidRDefault="00A05A36" w:rsidP="000D46DA">
      <w:pPr>
        <w:pStyle w:val="ConsPlusNormal"/>
        <w:spacing w:line="240" w:lineRule="exact"/>
        <w:ind w:firstLine="709"/>
        <w:jc w:val="both"/>
        <w:rPr>
          <w:rFonts w:ascii="Times New Roman" w:hAnsi="Times New Roman" w:cs="Times New Roman"/>
          <w:sz w:val="28"/>
          <w:szCs w:val="28"/>
        </w:rPr>
      </w:pPr>
      <w:r w:rsidRPr="00934E6B">
        <w:rPr>
          <w:rFonts w:ascii="Times New Roman" w:hAnsi="Times New Roman" w:cs="Times New Roman"/>
          <w:sz w:val="28"/>
          <w:szCs w:val="28"/>
        </w:rPr>
        <w:t>Администрация муниципального образования «Агалатовское сельское поселение» Всеволожского муниципального района Ленинградской области Ленинградской области.</w:t>
      </w:r>
    </w:p>
    <w:p w14:paraId="4686A6DE" w14:textId="77777777" w:rsidR="00A05A36" w:rsidRPr="00934E6B" w:rsidRDefault="00A05A36" w:rsidP="000D46DA">
      <w:pPr>
        <w:pStyle w:val="ConsPlusNormal"/>
        <w:spacing w:line="240" w:lineRule="exact"/>
        <w:ind w:firstLine="709"/>
        <w:jc w:val="both"/>
        <w:rPr>
          <w:rFonts w:ascii="Times New Roman" w:hAnsi="Times New Roman" w:cs="Times New Roman"/>
          <w:sz w:val="28"/>
          <w:szCs w:val="28"/>
        </w:rPr>
      </w:pPr>
      <w:r w:rsidRPr="00934E6B">
        <w:rPr>
          <w:rFonts w:ascii="Times New Roman" w:hAnsi="Times New Roman" w:cs="Times New Roman"/>
          <w:sz w:val="28"/>
          <w:szCs w:val="28"/>
        </w:rPr>
        <w:t>В предоставлении услуги участвуют:</w:t>
      </w:r>
    </w:p>
    <w:p w14:paraId="36BC7A6D" w14:textId="77777777" w:rsidR="00A05A36" w:rsidRPr="00934E6B" w:rsidRDefault="00A05A36" w:rsidP="000D46DA">
      <w:pPr>
        <w:pStyle w:val="ConsPlusNormal"/>
        <w:spacing w:line="240" w:lineRule="exact"/>
        <w:ind w:firstLine="709"/>
        <w:jc w:val="both"/>
        <w:rPr>
          <w:rFonts w:ascii="Times New Roman" w:hAnsi="Times New Roman" w:cs="Times New Roman"/>
          <w:sz w:val="28"/>
          <w:szCs w:val="28"/>
        </w:rPr>
      </w:pPr>
      <w:r w:rsidRPr="00934E6B">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934E6B">
        <w:rPr>
          <w:rFonts w:ascii="Times New Roman" w:hAnsi="Times New Roman" w:cs="Times New Roman"/>
          <w:sz w:val="28"/>
          <w:szCs w:val="28"/>
        </w:rPr>
        <w:br/>
        <w:t>и муниципальных услуг» (сокращенное наименование – ГБУ ЛО «МФЦ»);</w:t>
      </w:r>
    </w:p>
    <w:p w14:paraId="77B17106" w14:textId="77777777" w:rsidR="00A05A36" w:rsidRPr="00934E6B" w:rsidRDefault="00A05A36" w:rsidP="000D46DA">
      <w:pPr>
        <w:pStyle w:val="ConsPlusNormal"/>
        <w:spacing w:line="240" w:lineRule="exact"/>
        <w:ind w:firstLine="709"/>
        <w:jc w:val="both"/>
        <w:rPr>
          <w:rFonts w:ascii="Times New Roman" w:hAnsi="Times New Roman" w:cs="Times New Roman"/>
          <w:sz w:val="28"/>
          <w:szCs w:val="28"/>
        </w:rPr>
      </w:pPr>
      <w:r w:rsidRPr="00934E6B">
        <w:rPr>
          <w:rFonts w:ascii="Times New Roman" w:hAnsi="Times New Roman" w:cs="Times New Roman"/>
          <w:sz w:val="28"/>
          <w:szCs w:val="28"/>
        </w:rPr>
        <w:t>- Управление федеральной налоговой службы по Ленинградской области.</w:t>
      </w:r>
    </w:p>
    <w:p w14:paraId="6D49F3AE" w14:textId="77777777" w:rsidR="00A05A36" w:rsidRPr="00934E6B" w:rsidRDefault="00A05A36" w:rsidP="000D46DA">
      <w:pPr>
        <w:pStyle w:val="ConsPlusNormal"/>
        <w:spacing w:line="240" w:lineRule="exact"/>
        <w:ind w:firstLine="709"/>
        <w:jc w:val="both"/>
        <w:rPr>
          <w:rFonts w:ascii="Times New Roman" w:hAnsi="Times New Roman" w:cs="Times New Roman"/>
          <w:sz w:val="28"/>
          <w:szCs w:val="28"/>
        </w:rPr>
      </w:pPr>
      <w:r w:rsidRPr="00934E6B">
        <w:rPr>
          <w:rFonts w:ascii="Times New Roman" w:hAnsi="Times New Roman" w:cs="Times New Roman"/>
          <w:sz w:val="28"/>
          <w:szCs w:val="28"/>
        </w:rPr>
        <w:t>Заявление на получение муниципальной услуги с комплектом документов принимается:</w:t>
      </w:r>
    </w:p>
    <w:p w14:paraId="491647D5" w14:textId="77777777" w:rsidR="00A05A36" w:rsidRPr="00934E6B" w:rsidRDefault="00A05A36" w:rsidP="000D46DA">
      <w:pPr>
        <w:pStyle w:val="ConsPlusNormal"/>
        <w:spacing w:line="240" w:lineRule="exact"/>
        <w:ind w:firstLine="709"/>
        <w:jc w:val="both"/>
        <w:rPr>
          <w:rFonts w:ascii="Times New Roman" w:hAnsi="Times New Roman" w:cs="Times New Roman"/>
          <w:sz w:val="28"/>
          <w:szCs w:val="28"/>
        </w:rPr>
      </w:pPr>
      <w:r w:rsidRPr="00934E6B">
        <w:rPr>
          <w:rFonts w:ascii="Times New Roman" w:hAnsi="Times New Roman" w:cs="Times New Roman"/>
          <w:sz w:val="28"/>
          <w:szCs w:val="28"/>
        </w:rPr>
        <w:t>1) при личной явке:</w:t>
      </w:r>
    </w:p>
    <w:p w14:paraId="6C041716" w14:textId="77777777" w:rsidR="00A05A36" w:rsidRPr="00934E6B" w:rsidRDefault="00A05A36" w:rsidP="000D46DA">
      <w:pPr>
        <w:pStyle w:val="ConsPlusNormal"/>
        <w:spacing w:line="240" w:lineRule="exact"/>
        <w:ind w:firstLine="709"/>
        <w:jc w:val="both"/>
        <w:rPr>
          <w:rFonts w:ascii="Times New Roman" w:hAnsi="Times New Roman" w:cs="Times New Roman"/>
          <w:sz w:val="28"/>
          <w:szCs w:val="28"/>
        </w:rPr>
      </w:pPr>
      <w:r w:rsidRPr="00934E6B">
        <w:rPr>
          <w:rFonts w:ascii="Times New Roman" w:hAnsi="Times New Roman" w:cs="Times New Roman"/>
          <w:sz w:val="28"/>
          <w:szCs w:val="28"/>
        </w:rPr>
        <w:t>в филиалах, отделах, удаленных рабочих местах ГБУ ЛО «МФЦ» (при наличии соглашения);</w:t>
      </w:r>
    </w:p>
    <w:p w14:paraId="73F6876C" w14:textId="77777777" w:rsidR="00A05A36" w:rsidRPr="00934E6B" w:rsidRDefault="00A05A36" w:rsidP="000D46DA">
      <w:pPr>
        <w:pStyle w:val="ConsPlusNormal"/>
        <w:spacing w:line="240" w:lineRule="exact"/>
        <w:ind w:firstLine="709"/>
        <w:jc w:val="both"/>
        <w:rPr>
          <w:rFonts w:ascii="Times New Roman" w:hAnsi="Times New Roman" w:cs="Times New Roman"/>
          <w:sz w:val="28"/>
          <w:szCs w:val="28"/>
        </w:rPr>
      </w:pPr>
      <w:r w:rsidRPr="00934E6B">
        <w:rPr>
          <w:rFonts w:ascii="Times New Roman" w:hAnsi="Times New Roman" w:cs="Times New Roman"/>
          <w:sz w:val="28"/>
          <w:szCs w:val="28"/>
        </w:rPr>
        <w:t>2) без личной явки:</w:t>
      </w:r>
    </w:p>
    <w:p w14:paraId="0F9F3B70" w14:textId="77777777" w:rsidR="00A05A36" w:rsidRPr="00934E6B" w:rsidRDefault="00A05A36" w:rsidP="000D46DA">
      <w:pPr>
        <w:pStyle w:val="ConsPlusNormal"/>
        <w:spacing w:line="240" w:lineRule="exact"/>
        <w:ind w:firstLine="709"/>
        <w:jc w:val="both"/>
        <w:rPr>
          <w:rFonts w:ascii="Times New Roman" w:hAnsi="Times New Roman" w:cs="Times New Roman"/>
          <w:sz w:val="28"/>
          <w:szCs w:val="28"/>
        </w:rPr>
      </w:pPr>
      <w:r w:rsidRPr="00934E6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AB8035D" w14:textId="77777777" w:rsidR="00A05A36" w:rsidRPr="00934E6B" w:rsidRDefault="00A05A36" w:rsidP="000D46DA">
      <w:pPr>
        <w:pStyle w:val="ConsPlusNormal"/>
        <w:spacing w:line="240" w:lineRule="exact"/>
        <w:ind w:firstLine="709"/>
        <w:jc w:val="both"/>
        <w:rPr>
          <w:rFonts w:ascii="Times New Roman" w:hAnsi="Times New Roman" w:cs="Times New Roman"/>
          <w:sz w:val="28"/>
          <w:szCs w:val="28"/>
        </w:rPr>
      </w:pPr>
      <w:r w:rsidRPr="00934E6B">
        <w:rPr>
          <w:rFonts w:ascii="Times New Roman" w:hAnsi="Times New Roman" w:cs="Times New Roman"/>
          <w:sz w:val="28"/>
          <w:szCs w:val="28"/>
        </w:rPr>
        <w:t xml:space="preserve">Заявитель может записаться на прием для подачи заявления </w:t>
      </w:r>
      <w:r w:rsidRPr="00934E6B">
        <w:rPr>
          <w:rFonts w:ascii="Times New Roman" w:hAnsi="Times New Roman" w:cs="Times New Roman"/>
          <w:sz w:val="28"/>
          <w:szCs w:val="28"/>
        </w:rPr>
        <w:br/>
        <w:t>о предоставлении услуги следующими способами:</w:t>
      </w:r>
    </w:p>
    <w:p w14:paraId="3065F229" w14:textId="5F48F955" w:rsidR="00A05A36" w:rsidRPr="00934E6B" w:rsidRDefault="00A05A36" w:rsidP="000D46DA">
      <w:pPr>
        <w:pStyle w:val="ConsPlusNormal"/>
        <w:spacing w:line="240" w:lineRule="exact"/>
        <w:ind w:firstLine="709"/>
        <w:jc w:val="both"/>
        <w:rPr>
          <w:rFonts w:ascii="Times New Roman" w:hAnsi="Times New Roman" w:cs="Times New Roman"/>
          <w:sz w:val="28"/>
          <w:szCs w:val="28"/>
        </w:rPr>
      </w:pPr>
      <w:r w:rsidRPr="00934E6B">
        <w:rPr>
          <w:rFonts w:ascii="Times New Roman" w:hAnsi="Times New Roman" w:cs="Times New Roman"/>
          <w:sz w:val="28"/>
          <w:szCs w:val="28"/>
        </w:rPr>
        <w:t>1) посредством ПГУ ЛО/ЕПГУ – в МФЦ;</w:t>
      </w:r>
    </w:p>
    <w:p w14:paraId="5207CD89" w14:textId="3A143E45" w:rsidR="00A05A36" w:rsidRPr="00934E6B" w:rsidRDefault="00A05A36" w:rsidP="000D46DA">
      <w:pPr>
        <w:pStyle w:val="ConsPlusNormal"/>
        <w:spacing w:line="240" w:lineRule="exact"/>
        <w:ind w:firstLine="709"/>
        <w:jc w:val="both"/>
        <w:rPr>
          <w:rFonts w:ascii="Times New Roman" w:hAnsi="Times New Roman" w:cs="Times New Roman"/>
          <w:sz w:val="28"/>
          <w:szCs w:val="28"/>
        </w:rPr>
      </w:pPr>
      <w:r w:rsidRPr="00934E6B">
        <w:rPr>
          <w:rFonts w:ascii="Times New Roman" w:hAnsi="Times New Roman" w:cs="Times New Roman"/>
          <w:sz w:val="28"/>
          <w:szCs w:val="28"/>
        </w:rPr>
        <w:t xml:space="preserve">2) посредством сайта МФЦ (при технической реализации) – </w:t>
      </w:r>
      <w:r w:rsidRPr="00934E6B">
        <w:rPr>
          <w:rFonts w:ascii="Times New Roman" w:hAnsi="Times New Roman" w:cs="Times New Roman"/>
          <w:sz w:val="28"/>
          <w:szCs w:val="28"/>
        </w:rPr>
        <w:br/>
        <w:t>в МФЦ;</w:t>
      </w:r>
    </w:p>
    <w:p w14:paraId="1064D4EB" w14:textId="35A5B8DB" w:rsidR="00A05A36" w:rsidRPr="00934E6B" w:rsidRDefault="00A05A36" w:rsidP="000D46DA">
      <w:pPr>
        <w:pStyle w:val="ConsPlusNormal"/>
        <w:spacing w:line="240" w:lineRule="exact"/>
        <w:ind w:firstLine="709"/>
        <w:jc w:val="both"/>
        <w:rPr>
          <w:rFonts w:ascii="Times New Roman" w:hAnsi="Times New Roman" w:cs="Times New Roman"/>
          <w:sz w:val="28"/>
          <w:szCs w:val="28"/>
        </w:rPr>
      </w:pPr>
      <w:r w:rsidRPr="00934E6B">
        <w:rPr>
          <w:rFonts w:ascii="Times New Roman" w:hAnsi="Times New Roman" w:cs="Times New Roman"/>
          <w:sz w:val="28"/>
          <w:szCs w:val="28"/>
        </w:rPr>
        <w:t>3) по телефону – в МФЦ.</w:t>
      </w:r>
    </w:p>
    <w:p w14:paraId="0748EE2D" w14:textId="77777777" w:rsidR="00A05A36" w:rsidRPr="00934E6B" w:rsidRDefault="00A05A36" w:rsidP="000D46DA">
      <w:pPr>
        <w:pStyle w:val="ConsPlusNormal"/>
        <w:spacing w:line="240" w:lineRule="exact"/>
        <w:ind w:firstLine="709"/>
        <w:jc w:val="both"/>
        <w:rPr>
          <w:rFonts w:ascii="Times New Roman" w:hAnsi="Times New Roman" w:cs="Times New Roman"/>
          <w:sz w:val="28"/>
          <w:szCs w:val="28"/>
        </w:rPr>
      </w:pPr>
      <w:r w:rsidRPr="00934E6B">
        <w:rPr>
          <w:rFonts w:ascii="Times New Roman" w:hAnsi="Times New Roman" w:cs="Times New Roman"/>
          <w:sz w:val="28"/>
          <w:szCs w:val="28"/>
        </w:rPr>
        <w:t xml:space="preserve">Для записи заявитель выбирает любую свободную для приема дату </w:t>
      </w:r>
      <w:r w:rsidRPr="00934E6B">
        <w:rPr>
          <w:rFonts w:ascii="Times New Roman" w:hAnsi="Times New Roman" w:cs="Times New Roman"/>
          <w:sz w:val="28"/>
          <w:szCs w:val="28"/>
        </w:rPr>
        <w:br/>
        <w:t>и время в пределах установленного в Администрации или МФЦ графика приема заявителей.</w:t>
      </w:r>
    </w:p>
    <w:p w14:paraId="13E5EDAC" w14:textId="5DAFD1C8" w:rsidR="00A05A36" w:rsidRPr="00934E6B" w:rsidRDefault="00A05A36" w:rsidP="000D46DA">
      <w:pPr>
        <w:autoSpaceDE w:val="0"/>
        <w:autoSpaceDN w:val="0"/>
        <w:adjustRightInd w:val="0"/>
        <w:spacing w:line="240" w:lineRule="exact"/>
        <w:ind w:firstLine="708"/>
        <w:jc w:val="both"/>
        <w:rPr>
          <w:sz w:val="28"/>
          <w:szCs w:val="28"/>
        </w:rPr>
      </w:pPr>
      <w:r w:rsidRPr="00934E6B">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990BE2">
        <w:rPr>
          <w:sz w:val="28"/>
          <w:szCs w:val="28"/>
        </w:rPr>
        <w:t>в</w:t>
      </w:r>
      <w:r w:rsidRPr="00934E6B">
        <w:rPr>
          <w:sz w:val="28"/>
          <w:szCs w:val="28"/>
        </w:rPr>
        <w:t xml:space="preserve"> ГБУ ЛО «МФЦ» с использованием информационных технологий, предусмотренных </w:t>
      </w:r>
      <w:hyperlink r:id="rId8" w:history="1">
        <w:r w:rsidRPr="00934E6B">
          <w:rPr>
            <w:sz w:val="28"/>
            <w:szCs w:val="28"/>
          </w:rPr>
          <w:t>частью 18 статьи 14.1</w:t>
        </w:r>
      </w:hyperlink>
      <w:r w:rsidRPr="00934E6B">
        <w:rPr>
          <w:sz w:val="28"/>
          <w:szCs w:val="28"/>
        </w:rPr>
        <w:t xml:space="preserve"> Федерального закона от 27 июля 2006 года № 149-ФЗ «Об информации, информационных технологиях и о защите информации» </w:t>
      </w:r>
      <w:r w:rsidRPr="00934E6B">
        <w:rPr>
          <w:sz w:val="28"/>
          <w:szCs w:val="28"/>
          <w:lang w:eastAsia="ru-RU"/>
        </w:rPr>
        <w:t>(при технической реализации)</w:t>
      </w:r>
      <w:r w:rsidRPr="00934E6B">
        <w:rPr>
          <w:sz w:val="28"/>
          <w:szCs w:val="28"/>
        </w:rPr>
        <w:t>.</w:t>
      </w:r>
    </w:p>
    <w:p w14:paraId="76DB913C" w14:textId="77777777" w:rsidR="00A05A36" w:rsidRPr="00934E6B" w:rsidRDefault="00A05A36" w:rsidP="000D46DA">
      <w:pPr>
        <w:autoSpaceDE w:val="0"/>
        <w:autoSpaceDN w:val="0"/>
        <w:adjustRightInd w:val="0"/>
        <w:spacing w:line="240" w:lineRule="exact"/>
        <w:ind w:firstLine="540"/>
        <w:jc w:val="both"/>
        <w:rPr>
          <w:sz w:val="28"/>
          <w:szCs w:val="28"/>
        </w:rPr>
      </w:pPr>
      <w:r w:rsidRPr="00934E6B">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05F9C03" w14:textId="77777777" w:rsidR="00A05A36" w:rsidRPr="00934E6B" w:rsidRDefault="00A05A36" w:rsidP="000D46DA">
      <w:pPr>
        <w:autoSpaceDE w:val="0"/>
        <w:autoSpaceDN w:val="0"/>
        <w:adjustRightInd w:val="0"/>
        <w:spacing w:line="240" w:lineRule="exact"/>
        <w:ind w:firstLine="540"/>
        <w:jc w:val="both"/>
        <w:rPr>
          <w:sz w:val="28"/>
          <w:szCs w:val="28"/>
        </w:rPr>
      </w:pPr>
      <w:r w:rsidRPr="00934E6B">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EF10A9D" w14:textId="77777777" w:rsidR="00A05A36" w:rsidRPr="00934E6B" w:rsidRDefault="00A05A36" w:rsidP="000D46DA">
      <w:pPr>
        <w:autoSpaceDE w:val="0"/>
        <w:autoSpaceDN w:val="0"/>
        <w:adjustRightInd w:val="0"/>
        <w:spacing w:line="240" w:lineRule="exact"/>
        <w:ind w:firstLine="540"/>
        <w:jc w:val="both"/>
        <w:rPr>
          <w:sz w:val="28"/>
          <w:szCs w:val="28"/>
        </w:rPr>
      </w:pPr>
      <w:r w:rsidRPr="00934E6B">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030F59D" w14:textId="77777777" w:rsidR="00A05A36" w:rsidRPr="00934E6B" w:rsidRDefault="00A05A36" w:rsidP="000D46DA">
      <w:pPr>
        <w:pStyle w:val="ConsPlusNormal"/>
        <w:spacing w:line="240" w:lineRule="exact"/>
        <w:ind w:firstLine="709"/>
        <w:jc w:val="both"/>
        <w:rPr>
          <w:rFonts w:ascii="Times New Roman" w:hAnsi="Times New Roman" w:cs="Times New Roman"/>
          <w:sz w:val="28"/>
          <w:szCs w:val="28"/>
        </w:rPr>
      </w:pPr>
      <w:r w:rsidRPr="00934E6B">
        <w:rPr>
          <w:rFonts w:ascii="Times New Roman" w:hAnsi="Times New Roman" w:cs="Times New Roman"/>
          <w:sz w:val="28"/>
          <w:szCs w:val="28"/>
        </w:rPr>
        <w:t>2.3. Результатом предоставления муниципальной услуги является:</w:t>
      </w:r>
    </w:p>
    <w:p w14:paraId="414B53F0"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 направление заявителю подписанных Администрацией 2 (двух) экземпляров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bookmarkStart w:id="2" w:name="Par43"/>
      <w:bookmarkEnd w:id="2"/>
      <w:r w:rsidRPr="00934E6B">
        <w:rPr>
          <w:sz w:val="28"/>
          <w:szCs w:val="28"/>
        </w:rPr>
        <w:t xml:space="preserve"> (далее – документы, выдаваемые по результатам оказания муниципальной услуги);</w:t>
      </w:r>
    </w:p>
    <w:p w14:paraId="01DFF81B" w14:textId="77777777" w:rsidR="00A05A36" w:rsidRPr="00934E6B" w:rsidRDefault="00A05A36" w:rsidP="000D46DA">
      <w:pPr>
        <w:pStyle w:val="ConsPlusNormal"/>
        <w:spacing w:line="240" w:lineRule="exact"/>
        <w:ind w:firstLine="709"/>
        <w:jc w:val="both"/>
        <w:rPr>
          <w:rFonts w:ascii="Times New Roman" w:hAnsi="Times New Roman" w:cs="Times New Roman"/>
          <w:sz w:val="28"/>
          <w:szCs w:val="28"/>
        </w:rPr>
      </w:pPr>
      <w:r w:rsidRPr="00934E6B">
        <w:rPr>
          <w:rFonts w:ascii="Times New Roman" w:hAnsi="Times New Roman" w:cs="Times New Roman"/>
          <w:sz w:val="28"/>
          <w:szCs w:val="28"/>
        </w:rPr>
        <w:lastRenderedPageBreak/>
        <w:t>- принятие решения об отказе в предоставлении муниципальной услуги.</w:t>
      </w:r>
    </w:p>
    <w:p w14:paraId="083DD617" w14:textId="77777777" w:rsidR="00A05A36" w:rsidRPr="00934E6B" w:rsidRDefault="00A05A36" w:rsidP="000D46DA">
      <w:pPr>
        <w:pStyle w:val="ConsPlusNormal"/>
        <w:spacing w:line="240" w:lineRule="exact"/>
        <w:ind w:firstLine="709"/>
        <w:jc w:val="both"/>
        <w:rPr>
          <w:rFonts w:ascii="Times New Roman" w:hAnsi="Times New Roman" w:cs="Times New Roman"/>
          <w:sz w:val="28"/>
          <w:szCs w:val="28"/>
        </w:rPr>
      </w:pPr>
      <w:r w:rsidRPr="00934E6B">
        <w:rPr>
          <w:rFonts w:ascii="Times New Roman" w:hAnsi="Times New Roman" w:cs="Times New Roman"/>
          <w:sz w:val="28"/>
          <w:szCs w:val="28"/>
        </w:rPr>
        <w:t>Результат предоставления муниципальной услуги предоставляется:</w:t>
      </w:r>
    </w:p>
    <w:p w14:paraId="474ADF43" w14:textId="77777777" w:rsidR="00A05A36" w:rsidRPr="00934E6B" w:rsidRDefault="00A05A36" w:rsidP="000D46DA">
      <w:pPr>
        <w:pStyle w:val="ConsPlusNormal"/>
        <w:spacing w:line="240" w:lineRule="exact"/>
        <w:ind w:firstLine="709"/>
        <w:jc w:val="both"/>
        <w:rPr>
          <w:rFonts w:ascii="Times New Roman" w:hAnsi="Times New Roman" w:cs="Times New Roman"/>
          <w:sz w:val="28"/>
          <w:szCs w:val="28"/>
        </w:rPr>
      </w:pPr>
      <w:r w:rsidRPr="00934E6B">
        <w:rPr>
          <w:rFonts w:ascii="Times New Roman" w:hAnsi="Times New Roman" w:cs="Times New Roman"/>
          <w:sz w:val="28"/>
          <w:szCs w:val="28"/>
        </w:rPr>
        <w:t>1) при личной явке:</w:t>
      </w:r>
    </w:p>
    <w:p w14:paraId="7B6B9110" w14:textId="77777777" w:rsidR="00A05A36" w:rsidRPr="00934E6B" w:rsidRDefault="00A05A36" w:rsidP="000D46DA">
      <w:pPr>
        <w:pStyle w:val="ConsPlusNormal"/>
        <w:spacing w:line="240" w:lineRule="exact"/>
        <w:ind w:firstLine="709"/>
        <w:jc w:val="both"/>
        <w:rPr>
          <w:rFonts w:ascii="Times New Roman" w:hAnsi="Times New Roman" w:cs="Times New Roman"/>
          <w:sz w:val="28"/>
          <w:szCs w:val="28"/>
        </w:rPr>
      </w:pPr>
      <w:r w:rsidRPr="00934E6B">
        <w:rPr>
          <w:rFonts w:ascii="Times New Roman" w:hAnsi="Times New Roman" w:cs="Times New Roman"/>
          <w:sz w:val="28"/>
          <w:szCs w:val="28"/>
        </w:rPr>
        <w:t>в филиалах, отделах, удаленных рабочих местах ГБУ ЛО «МФЦ»;</w:t>
      </w:r>
    </w:p>
    <w:p w14:paraId="68A915A3" w14:textId="77777777" w:rsidR="00A05A36" w:rsidRPr="00934E6B" w:rsidRDefault="00A05A36" w:rsidP="000D46DA">
      <w:pPr>
        <w:pStyle w:val="ConsPlusNormal"/>
        <w:spacing w:line="240" w:lineRule="exact"/>
        <w:ind w:firstLine="709"/>
        <w:jc w:val="both"/>
        <w:rPr>
          <w:rFonts w:ascii="Times New Roman" w:hAnsi="Times New Roman" w:cs="Times New Roman"/>
          <w:sz w:val="28"/>
          <w:szCs w:val="28"/>
        </w:rPr>
      </w:pPr>
      <w:r w:rsidRPr="00934E6B">
        <w:rPr>
          <w:rFonts w:ascii="Times New Roman" w:hAnsi="Times New Roman" w:cs="Times New Roman"/>
          <w:sz w:val="28"/>
          <w:szCs w:val="28"/>
        </w:rPr>
        <w:t>2) без личной явки:</w:t>
      </w:r>
    </w:p>
    <w:p w14:paraId="39AFEDC0" w14:textId="77777777" w:rsidR="00A05A36" w:rsidRPr="00934E6B" w:rsidRDefault="00A05A36" w:rsidP="000D46DA">
      <w:pPr>
        <w:pStyle w:val="ConsPlusNormal"/>
        <w:spacing w:line="240" w:lineRule="exact"/>
        <w:ind w:firstLine="709"/>
        <w:jc w:val="both"/>
        <w:rPr>
          <w:rFonts w:ascii="Times New Roman" w:hAnsi="Times New Roman" w:cs="Times New Roman"/>
          <w:sz w:val="28"/>
          <w:szCs w:val="28"/>
        </w:rPr>
      </w:pPr>
      <w:r w:rsidRPr="00934E6B">
        <w:rPr>
          <w:rFonts w:ascii="Times New Roman" w:hAnsi="Times New Roman" w:cs="Times New Roman"/>
          <w:sz w:val="28"/>
          <w:szCs w:val="28"/>
        </w:rPr>
        <w:t>посредством ПГУ ЛО/ЕПГУ (при технической реализации);</w:t>
      </w:r>
    </w:p>
    <w:p w14:paraId="249D858F"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2.4. Срок предоставления муниципальной услуги составляет 90 календарных дней со дня регистрации заявления.</w:t>
      </w:r>
    </w:p>
    <w:p w14:paraId="4A198349"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2.5. Правовые основания для предоставления муниципальной услуги.</w:t>
      </w:r>
    </w:p>
    <w:p w14:paraId="4FCE542C" w14:textId="31B17098" w:rsidR="00A05A36" w:rsidRPr="00934E6B" w:rsidRDefault="00A05A36" w:rsidP="000D46DA">
      <w:pPr>
        <w:autoSpaceDE w:val="0"/>
        <w:autoSpaceDN w:val="0"/>
        <w:adjustRightInd w:val="0"/>
        <w:spacing w:line="240" w:lineRule="exact"/>
        <w:ind w:firstLine="709"/>
        <w:jc w:val="both"/>
        <w:rPr>
          <w:sz w:val="28"/>
          <w:szCs w:val="28"/>
        </w:rPr>
      </w:pPr>
      <w:r w:rsidRPr="00934E6B">
        <w:rPr>
          <w:sz w:val="28"/>
          <w:szCs w:val="28"/>
        </w:rPr>
        <w:t>Перечень нормативных правовых актов, регулирующих предоставление услуги:</w:t>
      </w:r>
    </w:p>
    <w:p w14:paraId="397FEEDB" w14:textId="77777777" w:rsidR="00A05A36" w:rsidRPr="00934E6B" w:rsidRDefault="00A05A36" w:rsidP="000D46DA">
      <w:pPr>
        <w:widowControl w:val="0"/>
        <w:autoSpaceDE w:val="0"/>
        <w:autoSpaceDN w:val="0"/>
        <w:adjustRightInd w:val="0"/>
        <w:spacing w:line="240" w:lineRule="exact"/>
        <w:ind w:firstLine="540"/>
        <w:jc w:val="both"/>
        <w:rPr>
          <w:sz w:val="28"/>
          <w:szCs w:val="28"/>
        </w:rPr>
      </w:pPr>
      <w:r w:rsidRPr="00934E6B">
        <w:rPr>
          <w:sz w:val="28"/>
          <w:szCs w:val="28"/>
        </w:rPr>
        <w:t xml:space="preserve">- </w:t>
      </w:r>
      <w:hyperlink r:id="rId9" w:history="1">
        <w:r w:rsidRPr="00934E6B">
          <w:rPr>
            <w:sz w:val="28"/>
            <w:szCs w:val="28"/>
          </w:rPr>
          <w:t>Конституция</w:t>
        </w:r>
      </w:hyperlink>
      <w:r w:rsidRPr="00934E6B">
        <w:rPr>
          <w:sz w:val="28"/>
          <w:szCs w:val="28"/>
        </w:rPr>
        <w:t xml:space="preserve"> Российской Федерации;</w:t>
      </w:r>
    </w:p>
    <w:p w14:paraId="7BFB1D59" w14:textId="77777777" w:rsidR="00A05A36" w:rsidRPr="00934E6B" w:rsidRDefault="00A05A36" w:rsidP="000D46DA">
      <w:pPr>
        <w:widowControl w:val="0"/>
        <w:autoSpaceDE w:val="0"/>
        <w:autoSpaceDN w:val="0"/>
        <w:adjustRightInd w:val="0"/>
        <w:spacing w:line="240" w:lineRule="exact"/>
        <w:ind w:firstLine="540"/>
        <w:jc w:val="both"/>
        <w:rPr>
          <w:sz w:val="28"/>
          <w:szCs w:val="28"/>
        </w:rPr>
      </w:pPr>
      <w:r w:rsidRPr="00934E6B">
        <w:rPr>
          <w:sz w:val="28"/>
          <w:szCs w:val="28"/>
        </w:rPr>
        <w:t>- Гражданский кодекс Российской Федерации (часть первая);</w:t>
      </w:r>
    </w:p>
    <w:p w14:paraId="6BA1DEB5" w14:textId="77777777" w:rsidR="00A05A36" w:rsidRPr="00934E6B" w:rsidRDefault="00A05A36" w:rsidP="000D46DA">
      <w:pPr>
        <w:widowControl w:val="0"/>
        <w:autoSpaceDE w:val="0"/>
        <w:autoSpaceDN w:val="0"/>
        <w:adjustRightInd w:val="0"/>
        <w:spacing w:line="240" w:lineRule="exact"/>
        <w:ind w:firstLine="540"/>
        <w:jc w:val="both"/>
        <w:rPr>
          <w:sz w:val="28"/>
          <w:szCs w:val="28"/>
        </w:rPr>
      </w:pPr>
      <w:r w:rsidRPr="00934E6B">
        <w:rPr>
          <w:sz w:val="28"/>
          <w:szCs w:val="28"/>
        </w:rPr>
        <w:t>- Гражданский кодекс Российской Федерации (часть вторая);</w:t>
      </w:r>
    </w:p>
    <w:p w14:paraId="3BE9BDDD" w14:textId="77777777" w:rsidR="00A05A36" w:rsidRPr="00934E6B" w:rsidRDefault="00A05A36" w:rsidP="000D46DA">
      <w:pPr>
        <w:widowControl w:val="0"/>
        <w:autoSpaceDE w:val="0"/>
        <w:autoSpaceDN w:val="0"/>
        <w:adjustRightInd w:val="0"/>
        <w:spacing w:line="240" w:lineRule="exact"/>
        <w:ind w:firstLine="540"/>
        <w:jc w:val="both"/>
        <w:rPr>
          <w:sz w:val="28"/>
          <w:szCs w:val="28"/>
        </w:rPr>
      </w:pPr>
      <w:r w:rsidRPr="00934E6B">
        <w:rPr>
          <w:sz w:val="28"/>
          <w:szCs w:val="28"/>
        </w:rPr>
        <w:t>- Федеральный закон от 26.07.2006 № 135-ФЗ «О защите конкуренции»;</w:t>
      </w:r>
    </w:p>
    <w:p w14:paraId="1125A7B9" w14:textId="77777777" w:rsidR="00A05A36" w:rsidRPr="00934E6B" w:rsidRDefault="00A05A36" w:rsidP="000D46DA">
      <w:pPr>
        <w:widowControl w:val="0"/>
        <w:autoSpaceDE w:val="0"/>
        <w:autoSpaceDN w:val="0"/>
        <w:adjustRightInd w:val="0"/>
        <w:spacing w:line="240" w:lineRule="exact"/>
        <w:ind w:firstLine="540"/>
        <w:jc w:val="both"/>
        <w:rPr>
          <w:sz w:val="28"/>
          <w:szCs w:val="28"/>
        </w:rPr>
      </w:pPr>
      <w:r w:rsidRPr="00934E6B">
        <w:rPr>
          <w:sz w:val="28"/>
          <w:szCs w:val="28"/>
        </w:rPr>
        <w:t>- Федеральный закон от 25.06.2002 № 73-ФЗ «Об объектах культурного наследия (памятниках истории и культуры) народов Российской Федерации»;</w:t>
      </w:r>
    </w:p>
    <w:p w14:paraId="6CA00EEA" w14:textId="77777777" w:rsidR="00A05A36" w:rsidRPr="00934E6B" w:rsidRDefault="00A05A36" w:rsidP="000D46DA">
      <w:pPr>
        <w:widowControl w:val="0"/>
        <w:autoSpaceDE w:val="0"/>
        <w:autoSpaceDN w:val="0"/>
        <w:adjustRightInd w:val="0"/>
        <w:spacing w:line="240" w:lineRule="exact"/>
        <w:ind w:firstLine="540"/>
        <w:jc w:val="both"/>
        <w:rPr>
          <w:sz w:val="28"/>
          <w:szCs w:val="28"/>
        </w:rPr>
      </w:pPr>
      <w:r w:rsidRPr="00934E6B">
        <w:rPr>
          <w:sz w:val="28"/>
          <w:szCs w:val="28"/>
        </w:rPr>
        <w:t>-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53691560"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 нормативные правовые акты муниципального образования.</w:t>
      </w:r>
    </w:p>
    <w:p w14:paraId="0165F326" w14:textId="77777777" w:rsidR="00A05A36" w:rsidRPr="00934E6B" w:rsidRDefault="00A05A36" w:rsidP="000D46DA">
      <w:pPr>
        <w:widowControl w:val="0"/>
        <w:autoSpaceDE w:val="0"/>
        <w:autoSpaceDN w:val="0"/>
        <w:adjustRightInd w:val="0"/>
        <w:spacing w:line="240" w:lineRule="exact"/>
        <w:ind w:firstLine="709"/>
        <w:jc w:val="both"/>
        <w:outlineLvl w:val="2"/>
        <w:rPr>
          <w:sz w:val="28"/>
          <w:szCs w:val="28"/>
        </w:rPr>
      </w:pPr>
      <w:bookmarkStart w:id="3" w:name="Par187"/>
      <w:bookmarkEnd w:id="3"/>
      <w:r w:rsidRPr="00934E6B">
        <w:rPr>
          <w:sz w:val="28"/>
          <w:szCs w:val="28"/>
        </w:rPr>
        <w:t xml:space="preserve">2.6. Исчерпывающий перечень документов, необходимых в соответствии </w:t>
      </w:r>
      <w:r w:rsidRPr="00934E6B">
        <w:rPr>
          <w:sz w:val="28"/>
          <w:szCs w:val="28"/>
        </w:rPr>
        <w:br/>
        <w:t xml:space="preserve">с законодательными или иными нормативными правовыми актами </w:t>
      </w:r>
      <w:r w:rsidRPr="00934E6B">
        <w:rPr>
          <w:sz w:val="28"/>
          <w:szCs w:val="28"/>
        </w:rPr>
        <w:br/>
        <w:t>для предоставления муниципальной услуги, подлежащих представлению заявителем:</w:t>
      </w:r>
    </w:p>
    <w:p w14:paraId="3F2DA22A" w14:textId="77777777" w:rsidR="00A05A36" w:rsidRPr="00934E6B" w:rsidRDefault="00A05A36" w:rsidP="000D46DA">
      <w:pPr>
        <w:pStyle w:val="ConsPlusNormal"/>
        <w:spacing w:line="240" w:lineRule="exact"/>
        <w:ind w:firstLine="709"/>
        <w:jc w:val="both"/>
        <w:rPr>
          <w:rFonts w:ascii="Times New Roman" w:hAnsi="Times New Roman" w:cs="Times New Roman"/>
          <w:sz w:val="28"/>
          <w:szCs w:val="28"/>
        </w:rPr>
      </w:pPr>
      <w:r w:rsidRPr="00934E6B">
        <w:rPr>
          <w:rFonts w:ascii="Times New Roman" w:hAnsi="Times New Roman" w:cs="Times New Roman"/>
          <w:sz w:val="28"/>
          <w:szCs w:val="28"/>
        </w:rPr>
        <w:t xml:space="preserve">- заявление о предоставлении  в аренду (безвозмездное пользование, доверительное управление) объекта нежилого фонда (Приложение  </w:t>
      </w:r>
      <w:r w:rsidRPr="00934E6B">
        <w:rPr>
          <w:rFonts w:ascii="Times New Roman" w:hAnsi="Times New Roman" w:cs="Times New Roman"/>
          <w:sz w:val="28"/>
          <w:szCs w:val="28"/>
        </w:rPr>
        <w:br/>
        <w:t>к административному регламенту).</w:t>
      </w:r>
    </w:p>
    <w:p w14:paraId="54B3094A" w14:textId="77777777" w:rsidR="00A05A36" w:rsidRPr="00934E6B" w:rsidRDefault="00A05A36" w:rsidP="000D46DA">
      <w:pPr>
        <w:pStyle w:val="ConsPlusNormal"/>
        <w:spacing w:line="240" w:lineRule="exact"/>
        <w:ind w:firstLine="709"/>
        <w:jc w:val="both"/>
        <w:rPr>
          <w:rFonts w:ascii="Times New Roman" w:hAnsi="Times New Roman" w:cs="Times New Roman"/>
          <w:sz w:val="28"/>
          <w:szCs w:val="28"/>
        </w:rPr>
      </w:pPr>
      <w:r w:rsidRPr="00934E6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4E6B">
        <w:rPr>
          <w:rFonts w:ascii="Times New Roman" w:hAnsi="Times New Roman" w:cs="Times New Roman"/>
          <w:sz w:val="28"/>
          <w:szCs w:val="28"/>
        </w:rPr>
        <w:t xml:space="preserve">ПГУ ЛО/ЕПГУ </w:t>
      </w:r>
      <w:r w:rsidRPr="00934E6B">
        <w:rPr>
          <w:rFonts w:ascii="Times New Roman" w:hAnsi="Times New Roman" w:cs="Times New Roman"/>
          <w:sz w:val="28"/>
          <w:szCs w:val="28"/>
        </w:rPr>
        <w:br/>
        <w:t>(при технической реализации).</w:t>
      </w:r>
    </w:p>
    <w:p w14:paraId="73782DA0" w14:textId="77777777" w:rsidR="00A05A36" w:rsidRPr="00934E6B" w:rsidRDefault="00A05A36" w:rsidP="000D46DA">
      <w:pPr>
        <w:pStyle w:val="ConsPlusNormal"/>
        <w:spacing w:line="240" w:lineRule="exact"/>
        <w:ind w:firstLine="709"/>
        <w:jc w:val="both"/>
        <w:rPr>
          <w:rFonts w:ascii="Times New Roman" w:hAnsi="Times New Roman" w:cs="Times New Roman"/>
          <w:sz w:val="28"/>
          <w:szCs w:val="28"/>
        </w:rPr>
      </w:pPr>
      <w:r w:rsidRPr="00934E6B">
        <w:rPr>
          <w:rFonts w:ascii="Times New Roman" w:hAnsi="Times New Roman" w:cs="Times New Roman"/>
          <w:sz w:val="28"/>
          <w:szCs w:val="28"/>
        </w:rPr>
        <w:t>2.6.1. К заявлению прилагаются следующие документы, заверенные должным образом:</w:t>
      </w:r>
    </w:p>
    <w:p w14:paraId="647B59D8" w14:textId="77777777" w:rsidR="00A05A36" w:rsidRPr="00934E6B" w:rsidRDefault="00A05A36" w:rsidP="000D46DA">
      <w:pPr>
        <w:widowControl w:val="0"/>
        <w:autoSpaceDE w:val="0"/>
        <w:autoSpaceDN w:val="0"/>
        <w:adjustRightInd w:val="0"/>
        <w:spacing w:line="240" w:lineRule="exact"/>
        <w:ind w:firstLine="709"/>
        <w:jc w:val="both"/>
        <w:rPr>
          <w:sz w:val="28"/>
          <w:szCs w:val="28"/>
        </w:rPr>
      </w:pPr>
      <w:bookmarkStart w:id="4" w:name="Par193"/>
      <w:bookmarkEnd w:id="4"/>
      <w:r w:rsidRPr="00934E6B">
        <w:rPr>
          <w:sz w:val="28"/>
          <w:szCs w:val="28"/>
        </w:rPr>
        <w:t>2.6.1.1. Для юридических лиц и их уполномоченных представителей:</w:t>
      </w:r>
    </w:p>
    <w:p w14:paraId="6B32A415"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 копии учредительных документов юридического лица (Устав (Положение)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
    <w:p w14:paraId="10CDBA0F"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14:paraId="3F6791D0"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14:paraId="0351B388"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14:paraId="70610926"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 копии документов, подтверждающих право юридического лица на получение объектов в пользование без процедуры торгов.</w:t>
      </w:r>
    </w:p>
    <w:p w14:paraId="55A8DF1B"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lastRenderedPageBreak/>
        <w:t>2.6.1.2. Для индивидуальных предпринимателей и их уполномоченных представителей:</w:t>
      </w:r>
    </w:p>
    <w:p w14:paraId="4A83F9BB"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14:paraId="44105C7E"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14:paraId="42B91448" w14:textId="77777777" w:rsidR="00A05A36" w:rsidRPr="00934E6B" w:rsidRDefault="00A05A36" w:rsidP="000D46DA">
      <w:pPr>
        <w:widowControl w:val="0"/>
        <w:autoSpaceDE w:val="0"/>
        <w:autoSpaceDN w:val="0"/>
        <w:adjustRightInd w:val="0"/>
        <w:spacing w:line="240" w:lineRule="exact"/>
        <w:ind w:firstLine="709"/>
        <w:jc w:val="both"/>
        <w:rPr>
          <w:sz w:val="28"/>
          <w:szCs w:val="28"/>
        </w:rPr>
      </w:pPr>
      <w:bookmarkStart w:id="5" w:name="Par205"/>
      <w:bookmarkEnd w:id="5"/>
      <w:r w:rsidRPr="00934E6B">
        <w:rPr>
          <w:sz w:val="28"/>
          <w:szCs w:val="28"/>
        </w:rPr>
        <w:t>2.6.1.3. Для физических лиц и их уполномоченных представителей:</w:t>
      </w:r>
    </w:p>
    <w:p w14:paraId="514BE513"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14:paraId="679FD85A"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муниципального образования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14:paraId="7A3BD559"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 135-ФЗ «О защите конкуренции»).</w:t>
      </w:r>
    </w:p>
    <w:p w14:paraId="6474C3AC" w14:textId="77777777" w:rsidR="00A05A36" w:rsidRPr="00934E6B" w:rsidRDefault="00A05A36" w:rsidP="000D46DA">
      <w:pPr>
        <w:spacing w:line="240" w:lineRule="exact"/>
        <w:ind w:firstLine="709"/>
        <w:jc w:val="both"/>
        <w:rPr>
          <w:iCs/>
          <w:sz w:val="28"/>
          <w:szCs w:val="28"/>
          <w:lang w:eastAsia="ru-RU"/>
        </w:rPr>
      </w:pPr>
      <w:r w:rsidRPr="00934E6B">
        <w:rPr>
          <w:sz w:val="28"/>
          <w:szCs w:val="28"/>
        </w:rPr>
        <w:t xml:space="preserve">2.6.2. В случае приобщения документов в </w:t>
      </w:r>
      <w:r w:rsidRPr="00934E6B">
        <w:rPr>
          <w:iCs/>
          <w:sz w:val="28"/>
          <w:szCs w:val="28"/>
          <w:lang w:eastAsia="ru-RU"/>
        </w:rPr>
        <w:t xml:space="preserve">электронном виде, формат сканирования документов: многостраничный </w:t>
      </w:r>
      <w:proofErr w:type="spellStart"/>
      <w:r w:rsidRPr="00934E6B">
        <w:rPr>
          <w:iCs/>
          <w:sz w:val="28"/>
          <w:szCs w:val="28"/>
          <w:lang w:eastAsia="ru-RU"/>
        </w:rPr>
        <w:t>pdf</w:t>
      </w:r>
      <w:proofErr w:type="spellEnd"/>
      <w:r w:rsidRPr="00934E6B">
        <w:rPr>
          <w:iCs/>
          <w:sz w:val="28"/>
          <w:szCs w:val="28"/>
          <w:lang w:eastAsia="ru-RU"/>
        </w:rPr>
        <w:t xml:space="preserve">, расширением 150 </w:t>
      </w:r>
      <w:proofErr w:type="spellStart"/>
      <w:r w:rsidRPr="00934E6B">
        <w:rPr>
          <w:iCs/>
          <w:sz w:val="28"/>
          <w:szCs w:val="28"/>
          <w:lang w:eastAsia="ru-RU"/>
        </w:rPr>
        <w:t>dpi</w:t>
      </w:r>
      <w:proofErr w:type="spellEnd"/>
      <w:r w:rsidRPr="00934E6B">
        <w:rPr>
          <w:iCs/>
          <w:sz w:val="28"/>
          <w:szCs w:val="28"/>
          <w:lang w:eastAsia="ru-RU"/>
        </w:rPr>
        <w:t>, в черно-белом или сером цвете, обеспечивающим сохранение всех аутентичных признаков подлинности.</w:t>
      </w:r>
    </w:p>
    <w:p w14:paraId="6E837F90"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5C1AE99"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2540404"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14:paraId="5C2ADE86"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сведения о постановке на учет физического лица в налоговом органе.</w:t>
      </w:r>
    </w:p>
    <w:p w14:paraId="73A7A90C"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2.7.1. Заявитель вправе представить документы, указанные в пункте 2.7, по собственной инициативе.</w:t>
      </w:r>
    </w:p>
    <w:p w14:paraId="020D208F" w14:textId="77777777" w:rsidR="00A05A36" w:rsidRPr="00934E6B" w:rsidRDefault="00A05A36" w:rsidP="000D46DA">
      <w:pPr>
        <w:autoSpaceDE w:val="0"/>
        <w:autoSpaceDN w:val="0"/>
        <w:adjustRightInd w:val="0"/>
        <w:spacing w:line="240" w:lineRule="exact"/>
        <w:ind w:firstLine="709"/>
        <w:jc w:val="both"/>
        <w:rPr>
          <w:sz w:val="28"/>
          <w:szCs w:val="28"/>
        </w:rPr>
      </w:pPr>
      <w:r w:rsidRPr="00934E6B">
        <w:rPr>
          <w:sz w:val="28"/>
          <w:szCs w:val="28"/>
        </w:rPr>
        <w:t>2.7.2. При предоставлении муниципальной услуги запрещается требовать от Заявителя:</w:t>
      </w:r>
    </w:p>
    <w:p w14:paraId="4CA6B057" w14:textId="77777777" w:rsidR="00A05A36" w:rsidRPr="00934E6B" w:rsidRDefault="00A05A36" w:rsidP="000D46DA">
      <w:pPr>
        <w:autoSpaceDE w:val="0"/>
        <w:autoSpaceDN w:val="0"/>
        <w:adjustRightInd w:val="0"/>
        <w:spacing w:line="240" w:lineRule="exact"/>
        <w:ind w:firstLine="540"/>
        <w:jc w:val="both"/>
        <w:rPr>
          <w:sz w:val="28"/>
          <w:szCs w:val="28"/>
        </w:rPr>
      </w:pPr>
      <w:r w:rsidRPr="00934E6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C7E1C2" w14:textId="77777777" w:rsidR="00A05A36" w:rsidRPr="00934E6B" w:rsidRDefault="00A05A36" w:rsidP="000D46DA">
      <w:pPr>
        <w:autoSpaceDE w:val="0"/>
        <w:autoSpaceDN w:val="0"/>
        <w:adjustRightInd w:val="0"/>
        <w:spacing w:line="240" w:lineRule="exact"/>
        <w:ind w:firstLine="540"/>
        <w:jc w:val="both"/>
        <w:rPr>
          <w:sz w:val="28"/>
          <w:szCs w:val="28"/>
        </w:rPr>
      </w:pPr>
      <w:r w:rsidRPr="00934E6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934E6B">
        <w:rPr>
          <w:sz w:val="28"/>
          <w:szCs w:val="28"/>
        </w:rPr>
        <w:lastRenderedPageBreak/>
        <w:t xml:space="preserve">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934E6B">
          <w:rPr>
            <w:sz w:val="28"/>
            <w:szCs w:val="28"/>
          </w:rPr>
          <w:t>части 6 статьи 7</w:t>
        </w:r>
      </w:hyperlink>
      <w:r w:rsidRPr="00934E6B">
        <w:rPr>
          <w:sz w:val="28"/>
          <w:szCs w:val="28"/>
        </w:rPr>
        <w:t xml:space="preserve"> Федерального закона № 210-ФЗ;</w:t>
      </w:r>
    </w:p>
    <w:p w14:paraId="5C2CAC63" w14:textId="77777777" w:rsidR="00A05A36" w:rsidRPr="00934E6B" w:rsidRDefault="00A05A36" w:rsidP="000D46DA">
      <w:pPr>
        <w:autoSpaceDE w:val="0"/>
        <w:autoSpaceDN w:val="0"/>
        <w:adjustRightInd w:val="0"/>
        <w:spacing w:line="240" w:lineRule="exact"/>
        <w:ind w:firstLine="540"/>
        <w:jc w:val="both"/>
        <w:rPr>
          <w:sz w:val="28"/>
          <w:szCs w:val="28"/>
        </w:rPr>
      </w:pPr>
      <w:r w:rsidRPr="00934E6B">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934E6B">
          <w:rPr>
            <w:sz w:val="28"/>
            <w:szCs w:val="28"/>
          </w:rPr>
          <w:t>части 1 статьи 9</w:t>
        </w:r>
      </w:hyperlink>
      <w:r w:rsidRPr="00934E6B">
        <w:rPr>
          <w:sz w:val="28"/>
          <w:szCs w:val="28"/>
        </w:rPr>
        <w:t xml:space="preserve"> Федерального закона № 210-ФЗ;</w:t>
      </w:r>
    </w:p>
    <w:p w14:paraId="38DE34CC" w14:textId="77777777" w:rsidR="00A05A36" w:rsidRPr="00934E6B" w:rsidRDefault="00A05A36" w:rsidP="000D46DA">
      <w:pPr>
        <w:autoSpaceDE w:val="0"/>
        <w:autoSpaceDN w:val="0"/>
        <w:adjustRightInd w:val="0"/>
        <w:spacing w:line="240" w:lineRule="exact"/>
        <w:ind w:firstLine="540"/>
        <w:jc w:val="both"/>
        <w:rPr>
          <w:sz w:val="28"/>
          <w:szCs w:val="28"/>
        </w:rPr>
      </w:pPr>
      <w:r w:rsidRPr="00934E6B">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934E6B">
          <w:rPr>
            <w:sz w:val="28"/>
            <w:szCs w:val="28"/>
          </w:rPr>
          <w:t>пунктом 4 части 1 статьи 7</w:t>
        </w:r>
      </w:hyperlink>
      <w:r w:rsidRPr="00934E6B">
        <w:rPr>
          <w:sz w:val="28"/>
          <w:szCs w:val="28"/>
        </w:rPr>
        <w:t xml:space="preserve"> Федерального закона № 210-ФЗ;</w:t>
      </w:r>
    </w:p>
    <w:p w14:paraId="3F9C3FFD" w14:textId="77777777" w:rsidR="00A05A36" w:rsidRPr="00934E6B" w:rsidRDefault="00A05A36" w:rsidP="000D46DA">
      <w:pPr>
        <w:autoSpaceDE w:val="0"/>
        <w:autoSpaceDN w:val="0"/>
        <w:adjustRightInd w:val="0"/>
        <w:spacing w:line="240" w:lineRule="exact"/>
        <w:ind w:firstLine="540"/>
        <w:jc w:val="both"/>
        <w:rPr>
          <w:sz w:val="28"/>
          <w:szCs w:val="28"/>
        </w:rPr>
      </w:pPr>
      <w:r w:rsidRPr="00934E6B">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934E6B">
          <w:rPr>
            <w:sz w:val="28"/>
            <w:szCs w:val="28"/>
          </w:rPr>
          <w:t>пунктом 7.2 части 1 статьи 16</w:t>
        </w:r>
      </w:hyperlink>
      <w:r w:rsidRPr="00934E6B">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84FAA7E" w14:textId="77777777" w:rsidR="00A05A36" w:rsidRPr="00934E6B" w:rsidRDefault="00A05A36" w:rsidP="000D46DA">
      <w:pPr>
        <w:autoSpaceDE w:val="0"/>
        <w:autoSpaceDN w:val="0"/>
        <w:adjustRightInd w:val="0"/>
        <w:spacing w:line="240" w:lineRule="exact"/>
        <w:ind w:firstLine="540"/>
        <w:jc w:val="both"/>
        <w:rPr>
          <w:sz w:val="28"/>
          <w:szCs w:val="28"/>
        </w:rPr>
      </w:pPr>
      <w:r w:rsidRPr="00934E6B">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34C9EF4" w14:textId="77777777" w:rsidR="00A05A36" w:rsidRPr="00934E6B" w:rsidRDefault="00A05A36" w:rsidP="000D46DA">
      <w:pPr>
        <w:autoSpaceDE w:val="0"/>
        <w:autoSpaceDN w:val="0"/>
        <w:adjustRightInd w:val="0"/>
        <w:spacing w:line="240" w:lineRule="exact"/>
        <w:ind w:firstLine="540"/>
        <w:jc w:val="both"/>
        <w:rPr>
          <w:sz w:val="28"/>
          <w:szCs w:val="28"/>
        </w:rPr>
      </w:pPr>
      <w:r w:rsidRPr="00934E6B">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D7AE828" w14:textId="77777777" w:rsidR="00A05A36" w:rsidRPr="00934E6B" w:rsidRDefault="00A05A36" w:rsidP="000D46DA">
      <w:pPr>
        <w:autoSpaceDE w:val="0"/>
        <w:autoSpaceDN w:val="0"/>
        <w:adjustRightInd w:val="0"/>
        <w:spacing w:line="240" w:lineRule="exact"/>
        <w:ind w:firstLine="540"/>
        <w:jc w:val="both"/>
        <w:rPr>
          <w:sz w:val="28"/>
          <w:szCs w:val="28"/>
        </w:rPr>
      </w:pPr>
      <w:r w:rsidRPr="00934E6B">
        <w:rPr>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F29277D"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2.8. Основания для приостановления предоставления муниципальной услуги не предусмотрены.</w:t>
      </w:r>
    </w:p>
    <w:p w14:paraId="58DCC1E5" w14:textId="77777777" w:rsidR="00A05A36" w:rsidRPr="00934E6B" w:rsidRDefault="00A05A36" w:rsidP="000D46DA">
      <w:pPr>
        <w:widowControl w:val="0"/>
        <w:autoSpaceDE w:val="0"/>
        <w:autoSpaceDN w:val="0"/>
        <w:adjustRightInd w:val="0"/>
        <w:spacing w:line="240" w:lineRule="exact"/>
        <w:ind w:firstLine="709"/>
        <w:jc w:val="both"/>
        <w:rPr>
          <w:sz w:val="28"/>
          <w:szCs w:val="28"/>
        </w:rPr>
      </w:pPr>
      <w:bookmarkStart w:id="6" w:name="Par211"/>
      <w:bookmarkStart w:id="7" w:name="Par226"/>
      <w:bookmarkStart w:id="8" w:name="Par231"/>
      <w:bookmarkEnd w:id="6"/>
      <w:bookmarkEnd w:id="7"/>
      <w:bookmarkEnd w:id="8"/>
      <w:r w:rsidRPr="00934E6B">
        <w:rPr>
          <w:sz w:val="28"/>
          <w:szCs w:val="28"/>
        </w:rPr>
        <w:t>2.9 Основания для отказа в приеме документов, необходимых для предоставления муниципальной услуги:</w:t>
      </w:r>
    </w:p>
    <w:p w14:paraId="28076614" w14:textId="77777777" w:rsidR="00A05A36" w:rsidRPr="00934E6B" w:rsidRDefault="00A05A36" w:rsidP="000D46DA">
      <w:pPr>
        <w:autoSpaceDE w:val="0"/>
        <w:autoSpaceDN w:val="0"/>
        <w:adjustRightInd w:val="0"/>
        <w:spacing w:line="240" w:lineRule="exact"/>
        <w:ind w:firstLine="708"/>
        <w:jc w:val="both"/>
        <w:rPr>
          <w:sz w:val="28"/>
          <w:szCs w:val="28"/>
        </w:rPr>
      </w:pPr>
      <w:r w:rsidRPr="00934E6B">
        <w:rPr>
          <w:sz w:val="28"/>
          <w:szCs w:val="28"/>
        </w:rPr>
        <w:t>Представленные заявителем документы не отвечают требованиям, установленным административным регламентом:</w:t>
      </w:r>
    </w:p>
    <w:p w14:paraId="3EE3D8B8"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1) заявление на получение услуги оформлено не в соответствии с пунктом 2.6 административного регламента.</w:t>
      </w:r>
    </w:p>
    <w:p w14:paraId="45FDE150"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2.10. Исчерпывающий перечень оснований для отказа в предоставлении муниципальной услуги:</w:t>
      </w:r>
    </w:p>
    <w:p w14:paraId="37B98511" w14:textId="77777777" w:rsidR="00A05A36" w:rsidRPr="00934E6B" w:rsidRDefault="00A05A36" w:rsidP="000D46DA">
      <w:pPr>
        <w:autoSpaceDE w:val="0"/>
        <w:autoSpaceDN w:val="0"/>
        <w:adjustRightInd w:val="0"/>
        <w:spacing w:line="240" w:lineRule="exact"/>
        <w:ind w:firstLine="708"/>
        <w:jc w:val="both"/>
        <w:rPr>
          <w:sz w:val="28"/>
          <w:szCs w:val="28"/>
        </w:rPr>
      </w:pPr>
      <w:r w:rsidRPr="00934E6B">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332B032"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 xml:space="preserve">1) к заявлению не приложены все документы или установлено их несоответствие требованиям, указанным в </w:t>
      </w:r>
      <w:hyperlink w:anchor="Par193" w:history="1">
        <w:r w:rsidRPr="00934E6B">
          <w:rPr>
            <w:sz w:val="28"/>
            <w:szCs w:val="28"/>
          </w:rPr>
          <w:t>пункте 2.6.1</w:t>
        </w:r>
      </w:hyperlink>
      <w:r w:rsidRPr="00934E6B">
        <w:rPr>
          <w:sz w:val="28"/>
          <w:szCs w:val="28"/>
        </w:rPr>
        <w:t xml:space="preserve"> – </w:t>
      </w:r>
      <w:hyperlink w:anchor="Par205" w:history="1">
        <w:r w:rsidRPr="00934E6B">
          <w:rPr>
            <w:sz w:val="28"/>
            <w:szCs w:val="28"/>
          </w:rPr>
          <w:t>2.6.3</w:t>
        </w:r>
      </w:hyperlink>
      <w:r w:rsidRPr="00934E6B">
        <w:rPr>
          <w:sz w:val="28"/>
          <w:szCs w:val="28"/>
        </w:rPr>
        <w:t xml:space="preserve"> настоящего Административного регламента.</w:t>
      </w:r>
    </w:p>
    <w:p w14:paraId="2A9E51E5" w14:textId="77777777" w:rsidR="00A05A36" w:rsidRPr="00934E6B" w:rsidRDefault="00A05A36" w:rsidP="000D46DA">
      <w:pPr>
        <w:autoSpaceDE w:val="0"/>
        <w:autoSpaceDN w:val="0"/>
        <w:adjustRightInd w:val="0"/>
        <w:spacing w:line="240" w:lineRule="exact"/>
        <w:ind w:firstLine="708"/>
        <w:jc w:val="both"/>
        <w:rPr>
          <w:sz w:val="28"/>
          <w:szCs w:val="28"/>
        </w:rPr>
      </w:pPr>
      <w:r w:rsidRPr="00934E6B">
        <w:rPr>
          <w:sz w:val="28"/>
          <w:szCs w:val="28"/>
        </w:rPr>
        <w:t>Отсутствие права на предоставление муниципальной услуги:</w:t>
      </w:r>
    </w:p>
    <w:p w14:paraId="16B88EF8" w14:textId="77777777" w:rsidR="00A05A36" w:rsidRPr="00934E6B" w:rsidRDefault="00A05A36" w:rsidP="000D46DA">
      <w:pPr>
        <w:widowControl w:val="0"/>
        <w:autoSpaceDE w:val="0"/>
        <w:autoSpaceDN w:val="0"/>
        <w:adjustRightInd w:val="0"/>
        <w:spacing w:line="240" w:lineRule="exact"/>
        <w:ind w:firstLine="709"/>
        <w:jc w:val="both"/>
        <w:rPr>
          <w:sz w:val="28"/>
          <w:szCs w:val="28"/>
          <w:lang w:eastAsia="ru-RU"/>
        </w:rPr>
      </w:pPr>
      <w:r w:rsidRPr="00934E6B">
        <w:rPr>
          <w:sz w:val="28"/>
          <w:szCs w:val="28"/>
        </w:rPr>
        <w:t xml:space="preserve">1) заявитель не является лицом, указанным в </w:t>
      </w:r>
      <w:hyperlink w:anchor="Par151" w:history="1">
        <w:r w:rsidRPr="00934E6B">
          <w:rPr>
            <w:sz w:val="28"/>
            <w:szCs w:val="28"/>
          </w:rPr>
          <w:t>пункте 1.</w:t>
        </w:r>
      </w:hyperlink>
      <w:r w:rsidRPr="00934E6B">
        <w:rPr>
          <w:sz w:val="28"/>
          <w:szCs w:val="28"/>
        </w:rPr>
        <w:t xml:space="preserve">2 настоящего Административного регламента, </w:t>
      </w:r>
      <w:r w:rsidRPr="00934E6B">
        <w:rPr>
          <w:sz w:val="28"/>
          <w:szCs w:val="28"/>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41516C3A"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lastRenderedPageBreak/>
        <w:t>2) правовыми актами Российской Федерации или Ленинградской области установлены ограничения на распоряжение данным имуществом;</w:t>
      </w:r>
    </w:p>
    <w:p w14:paraId="6BB1C662"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3) в установленном порядке принято решение, предусматривающее иной порядок распоряжения таким имуществом.</w:t>
      </w:r>
    </w:p>
    <w:p w14:paraId="1E148B39"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2.11. Муниципальная услуга предоставляется Администрацией бесплатно.</w:t>
      </w:r>
    </w:p>
    <w:p w14:paraId="152DD9A9" w14:textId="77777777" w:rsidR="00A05A36" w:rsidRPr="00934E6B" w:rsidRDefault="00A05A36" w:rsidP="000D46DA">
      <w:pPr>
        <w:widowControl w:val="0"/>
        <w:autoSpaceDE w:val="0"/>
        <w:autoSpaceDN w:val="0"/>
        <w:spacing w:line="240" w:lineRule="exact"/>
        <w:ind w:firstLine="709"/>
        <w:jc w:val="both"/>
        <w:rPr>
          <w:sz w:val="28"/>
          <w:szCs w:val="28"/>
          <w:lang w:eastAsia="ru-RU"/>
        </w:rPr>
      </w:pPr>
      <w:bookmarkStart w:id="9" w:name="Par266"/>
      <w:bookmarkEnd w:id="9"/>
      <w:r w:rsidRPr="00934E6B">
        <w:rPr>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B03D49B" w14:textId="77777777" w:rsidR="00A05A36" w:rsidRPr="00934E6B" w:rsidRDefault="00A05A36" w:rsidP="000D46DA">
      <w:pPr>
        <w:spacing w:line="240" w:lineRule="exact"/>
        <w:ind w:firstLine="709"/>
        <w:jc w:val="both"/>
        <w:rPr>
          <w:sz w:val="28"/>
          <w:szCs w:val="28"/>
        </w:rPr>
      </w:pPr>
      <w:r w:rsidRPr="00934E6B">
        <w:rPr>
          <w:sz w:val="28"/>
          <w:szCs w:val="28"/>
        </w:rPr>
        <w:t>2.13. Срок регистрации заявления о предоставлении муниципальной услуги составляет в Администрации:</w:t>
      </w:r>
    </w:p>
    <w:p w14:paraId="4DE95B49" w14:textId="77777777" w:rsidR="00A05A36" w:rsidRPr="00934E6B" w:rsidRDefault="00A05A36" w:rsidP="000D46DA">
      <w:pPr>
        <w:spacing w:line="240" w:lineRule="exact"/>
        <w:ind w:firstLine="709"/>
        <w:jc w:val="both"/>
        <w:rPr>
          <w:sz w:val="28"/>
          <w:szCs w:val="28"/>
        </w:rPr>
      </w:pPr>
      <w:r w:rsidRPr="00934E6B">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0C5FEDF8" w14:textId="77777777" w:rsidR="00A05A36" w:rsidRPr="00934E6B" w:rsidRDefault="00A05A36" w:rsidP="000D46DA">
      <w:pPr>
        <w:spacing w:line="240" w:lineRule="exact"/>
        <w:ind w:firstLine="709"/>
        <w:jc w:val="both"/>
        <w:rPr>
          <w:sz w:val="28"/>
          <w:szCs w:val="28"/>
        </w:rPr>
      </w:pPr>
      <w:r w:rsidRPr="00934E6B">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7390388"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1495A56" w14:textId="2BB9AE22"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2.14.1. Предоставление муниципальной услуги осуществляется в специально выделенных для этих целей помещениях МФЦ.</w:t>
      </w:r>
    </w:p>
    <w:p w14:paraId="361B7E98"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7D44F87"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6FBE4BC"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882A8FD"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799973A"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2.14.6. В помещении организуется бесплатный туалет для посетителей, в том числе туалет, предназначенный для инвалидов.</w:t>
      </w:r>
    </w:p>
    <w:p w14:paraId="7A4B5113" w14:textId="0D5A12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36725145"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A49836"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34E6B">
        <w:rPr>
          <w:sz w:val="28"/>
          <w:szCs w:val="28"/>
          <w:lang w:eastAsia="ru-RU"/>
        </w:rPr>
        <w:t>тифлосурдопереводчика</w:t>
      </w:r>
      <w:proofErr w:type="spellEnd"/>
      <w:r w:rsidRPr="00934E6B">
        <w:rPr>
          <w:sz w:val="28"/>
          <w:szCs w:val="28"/>
          <w:lang w:eastAsia="ru-RU"/>
        </w:rPr>
        <w:t>.</w:t>
      </w:r>
    </w:p>
    <w:p w14:paraId="777028C7"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4D96057"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251C1CC"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558480EE"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 xml:space="preserve">2.14.13. Места ожидания и места для информирования оборудуются </w:t>
      </w:r>
      <w:r w:rsidRPr="00934E6B">
        <w:rPr>
          <w:sz w:val="28"/>
          <w:szCs w:val="28"/>
          <w:lang w:eastAsia="ru-RU"/>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75311C9"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8DE385E" w14:textId="77777777" w:rsidR="00A05A36" w:rsidRPr="00934E6B" w:rsidRDefault="00A05A36" w:rsidP="000D46DA">
      <w:pPr>
        <w:widowControl w:val="0"/>
        <w:autoSpaceDE w:val="0"/>
        <w:autoSpaceDN w:val="0"/>
        <w:adjustRightInd w:val="0"/>
        <w:spacing w:line="240" w:lineRule="exact"/>
        <w:ind w:firstLine="709"/>
        <w:jc w:val="both"/>
        <w:rPr>
          <w:rFonts w:eastAsiaTheme="minorEastAsia"/>
          <w:sz w:val="28"/>
          <w:szCs w:val="28"/>
          <w:lang w:eastAsia="ru-RU"/>
        </w:rPr>
      </w:pPr>
      <w:r w:rsidRPr="00934E6B">
        <w:rPr>
          <w:rFonts w:eastAsiaTheme="minorEastAsia"/>
          <w:sz w:val="28"/>
          <w:szCs w:val="28"/>
          <w:lang w:eastAsia="ru-RU"/>
        </w:rPr>
        <w:t>2.15. Показатели доступности и качества муниципальной услуги.</w:t>
      </w:r>
    </w:p>
    <w:p w14:paraId="70253AA6" w14:textId="77777777" w:rsidR="00A05A36" w:rsidRPr="00934E6B" w:rsidRDefault="00A05A36" w:rsidP="000D46DA">
      <w:pPr>
        <w:widowControl w:val="0"/>
        <w:autoSpaceDE w:val="0"/>
        <w:autoSpaceDN w:val="0"/>
        <w:adjustRightInd w:val="0"/>
        <w:spacing w:line="240" w:lineRule="exact"/>
        <w:ind w:firstLine="709"/>
        <w:jc w:val="both"/>
        <w:rPr>
          <w:rFonts w:eastAsiaTheme="minorEastAsia"/>
          <w:sz w:val="28"/>
          <w:szCs w:val="28"/>
          <w:lang w:eastAsia="ru-RU"/>
        </w:rPr>
      </w:pPr>
      <w:r w:rsidRPr="00934E6B">
        <w:rPr>
          <w:rFonts w:eastAsiaTheme="minorEastAsia"/>
          <w:sz w:val="28"/>
          <w:szCs w:val="28"/>
          <w:lang w:eastAsia="ru-RU"/>
        </w:rPr>
        <w:t>2.15.1. Показатели доступности муниципальной услуги (общие, применимые в отношении всех заявителей):</w:t>
      </w:r>
    </w:p>
    <w:p w14:paraId="5F47DD9A" w14:textId="77777777" w:rsidR="00A05A36" w:rsidRPr="00934E6B" w:rsidRDefault="00A05A36" w:rsidP="000D46DA">
      <w:pPr>
        <w:widowControl w:val="0"/>
        <w:autoSpaceDE w:val="0"/>
        <w:autoSpaceDN w:val="0"/>
        <w:adjustRightInd w:val="0"/>
        <w:spacing w:line="240" w:lineRule="exact"/>
        <w:ind w:firstLine="709"/>
        <w:jc w:val="both"/>
        <w:rPr>
          <w:rFonts w:eastAsiaTheme="minorEastAsia"/>
          <w:sz w:val="28"/>
          <w:szCs w:val="28"/>
          <w:lang w:eastAsia="ru-RU"/>
        </w:rPr>
      </w:pPr>
      <w:r w:rsidRPr="00934E6B">
        <w:rPr>
          <w:rFonts w:eastAsiaTheme="minorEastAsia"/>
          <w:sz w:val="28"/>
          <w:szCs w:val="28"/>
          <w:lang w:eastAsia="ru-RU"/>
        </w:rPr>
        <w:t>1) транспортная доступность к месту предоставления муниципальной услуги;</w:t>
      </w:r>
    </w:p>
    <w:p w14:paraId="630D3AFA" w14:textId="77777777" w:rsidR="00A05A36" w:rsidRPr="00934E6B" w:rsidRDefault="00A05A36" w:rsidP="000D46DA">
      <w:pPr>
        <w:widowControl w:val="0"/>
        <w:autoSpaceDE w:val="0"/>
        <w:autoSpaceDN w:val="0"/>
        <w:adjustRightInd w:val="0"/>
        <w:spacing w:line="240" w:lineRule="exact"/>
        <w:ind w:firstLine="709"/>
        <w:jc w:val="both"/>
        <w:rPr>
          <w:rFonts w:eastAsiaTheme="minorEastAsia"/>
          <w:sz w:val="28"/>
          <w:szCs w:val="28"/>
          <w:lang w:eastAsia="ru-RU"/>
        </w:rPr>
      </w:pPr>
      <w:r w:rsidRPr="00934E6B">
        <w:rPr>
          <w:rFonts w:eastAsiaTheme="minorEastAsia"/>
          <w:sz w:val="28"/>
          <w:szCs w:val="28"/>
          <w:lang w:eastAsia="ru-RU"/>
        </w:rPr>
        <w:t>2) наличие указателей, обеспечивающих беспрепятственный доступ к помещениям, в которых предоставляется услуга;</w:t>
      </w:r>
    </w:p>
    <w:p w14:paraId="0D9C8774" w14:textId="77777777" w:rsidR="00A05A36" w:rsidRPr="00934E6B" w:rsidRDefault="00A05A36" w:rsidP="000D46DA">
      <w:pPr>
        <w:widowControl w:val="0"/>
        <w:autoSpaceDE w:val="0"/>
        <w:autoSpaceDN w:val="0"/>
        <w:adjustRightInd w:val="0"/>
        <w:spacing w:line="240" w:lineRule="exact"/>
        <w:ind w:firstLine="709"/>
        <w:jc w:val="both"/>
        <w:rPr>
          <w:rFonts w:eastAsiaTheme="minorEastAsia"/>
          <w:sz w:val="28"/>
          <w:szCs w:val="28"/>
          <w:lang w:eastAsia="ru-RU"/>
        </w:rPr>
      </w:pPr>
      <w:r w:rsidRPr="00934E6B">
        <w:rPr>
          <w:rFonts w:eastAsiaTheme="minorEastAsia"/>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49051F91" w14:textId="77777777" w:rsidR="00A05A36" w:rsidRPr="00934E6B" w:rsidRDefault="00A05A36" w:rsidP="000D46DA">
      <w:pPr>
        <w:widowControl w:val="0"/>
        <w:autoSpaceDE w:val="0"/>
        <w:autoSpaceDN w:val="0"/>
        <w:adjustRightInd w:val="0"/>
        <w:spacing w:line="240" w:lineRule="exact"/>
        <w:ind w:firstLine="709"/>
        <w:jc w:val="both"/>
        <w:rPr>
          <w:rFonts w:eastAsiaTheme="minorEastAsia"/>
          <w:sz w:val="28"/>
          <w:szCs w:val="28"/>
          <w:lang w:eastAsia="ru-RU"/>
        </w:rPr>
      </w:pPr>
      <w:r w:rsidRPr="00934E6B">
        <w:rPr>
          <w:rFonts w:eastAsiaTheme="minorEastAsia"/>
          <w:sz w:val="28"/>
          <w:szCs w:val="28"/>
          <w:lang w:eastAsia="ru-RU"/>
        </w:rPr>
        <w:t>4) предоставление муниципальной услуги любым доступным способом, предусмотренным действующим законодательством;</w:t>
      </w:r>
    </w:p>
    <w:p w14:paraId="6498E0E1" w14:textId="77777777" w:rsidR="00A05A36" w:rsidRPr="00934E6B" w:rsidRDefault="00A05A36" w:rsidP="000D46DA">
      <w:pPr>
        <w:widowControl w:val="0"/>
        <w:autoSpaceDE w:val="0"/>
        <w:autoSpaceDN w:val="0"/>
        <w:adjustRightInd w:val="0"/>
        <w:spacing w:line="240" w:lineRule="exact"/>
        <w:ind w:firstLine="709"/>
        <w:jc w:val="both"/>
        <w:rPr>
          <w:rFonts w:eastAsiaTheme="minorEastAsia"/>
          <w:sz w:val="28"/>
          <w:szCs w:val="28"/>
          <w:lang w:eastAsia="ru-RU"/>
        </w:rPr>
      </w:pPr>
      <w:r w:rsidRPr="00934E6B">
        <w:rPr>
          <w:rFonts w:eastAsiaTheme="minorEastAsia"/>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57F80475" w14:textId="77777777" w:rsidR="00A05A36" w:rsidRPr="00934E6B" w:rsidRDefault="00A05A36" w:rsidP="000D46DA">
      <w:pPr>
        <w:widowControl w:val="0"/>
        <w:autoSpaceDE w:val="0"/>
        <w:autoSpaceDN w:val="0"/>
        <w:adjustRightInd w:val="0"/>
        <w:spacing w:line="240" w:lineRule="exact"/>
        <w:ind w:firstLine="709"/>
        <w:jc w:val="both"/>
        <w:rPr>
          <w:rFonts w:eastAsiaTheme="minorEastAsia"/>
          <w:sz w:val="28"/>
          <w:szCs w:val="28"/>
          <w:lang w:eastAsia="ru-RU"/>
        </w:rPr>
      </w:pPr>
      <w:r w:rsidRPr="00934E6B">
        <w:rPr>
          <w:rFonts w:eastAsiaTheme="minorEastAsia"/>
          <w:sz w:val="28"/>
          <w:szCs w:val="28"/>
          <w:lang w:eastAsia="ru-RU"/>
        </w:rPr>
        <w:t>2.15.2. Показатели доступности муниципальной услуги (специальные, применимые в отношении инвалидов):</w:t>
      </w:r>
    </w:p>
    <w:p w14:paraId="60CFEBD8" w14:textId="77777777" w:rsidR="00A05A36" w:rsidRPr="00934E6B" w:rsidRDefault="00A05A36" w:rsidP="000D46DA">
      <w:pPr>
        <w:widowControl w:val="0"/>
        <w:autoSpaceDE w:val="0"/>
        <w:autoSpaceDN w:val="0"/>
        <w:adjustRightInd w:val="0"/>
        <w:spacing w:line="240" w:lineRule="exact"/>
        <w:ind w:firstLine="709"/>
        <w:jc w:val="both"/>
        <w:rPr>
          <w:rFonts w:eastAsiaTheme="minorEastAsia"/>
          <w:sz w:val="28"/>
          <w:szCs w:val="28"/>
          <w:lang w:eastAsia="ru-RU"/>
        </w:rPr>
      </w:pPr>
      <w:r w:rsidRPr="00934E6B">
        <w:rPr>
          <w:rFonts w:eastAsiaTheme="minorEastAsia"/>
          <w:sz w:val="28"/>
          <w:szCs w:val="28"/>
          <w:lang w:eastAsia="ru-RU"/>
        </w:rPr>
        <w:t>1) наличие инфраструктуры, указанной в п. 2.14 регламента;</w:t>
      </w:r>
    </w:p>
    <w:p w14:paraId="2397BA87" w14:textId="77777777" w:rsidR="00A05A36" w:rsidRPr="00934E6B" w:rsidRDefault="00A05A36" w:rsidP="000D46DA">
      <w:pPr>
        <w:widowControl w:val="0"/>
        <w:autoSpaceDE w:val="0"/>
        <w:autoSpaceDN w:val="0"/>
        <w:adjustRightInd w:val="0"/>
        <w:spacing w:line="240" w:lineRule="exact"/>
        <w:ind w:firstLine="709"/>
        <w:jc w:val="both"/>
        <w:rPr>
          <w:rFonts w:eastAsiaTheme="minorEastAsia"/>
          <w:sz w:val="28"/>
          <w:szCs w:val="28"/>
          <w:lang w:eastAsia="ru-RU"/>
        </w:rPr>
      </w:pPr>
      <w:r w:rsidRPr="00934E6B">
        <w:rPr>
          <w:rFonts w:eastAsiaTheme="minorEastAsia"/>
          <w:sz w:val="28"/>
          <w:szCs w:val="28"/>
          <w:lang w:eastAsia="ru-RU"/>
        </w:rPr>
        <w:t>2) исполнение требований доступности услуг для инвалидов;</w:t>
      </w:r>
    </w:p>
    <w:p w14:paraId="0EDB8697" w14:textId="77777777" w:rsidR="00A05A36" w:rsidRPr="00934E6B" w:rsidRDefault="00A05A36" w:rsidP="000D46DA">
      <w:pPr>
        <w:widowControl w:val="0"/>
        <w:autoSpaceDE w:val="0"/>
        <w:autoSpaceDN w:val="0"/>
        <w:adjustRightInd w:val="0"/>
        <w:spacing w:line="240" w:lineRule="exact"/>
        <w:ind w:firstLine="709"/>
        <w:jc w:val="both"/>
        <w:rPr>
          <w:rFonts w:eastAsiaTheme="minorEastAsia"/>
          <w:sz w:val="28"/>
          <w:szCs w:val="28"/>
          <w:lang w:eastAsia="ru-RU"/>
        </w:rPr>
      </w:pPr>
      <w:r w:rsidRPr="00934E6B">
        <w:rPr>
          <w:rFonts w:eastAsiaTheme="minorEastAsia"/>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16C71584" w14:textId="77777777" w:rsidR="00A05A36" w:rsidRPr="00934E6B" w:rsidRDefault="00A05A36" w:rsidP="000D46DA">
      <w:pPr>
        <w:widowControl w:val="0"/>
        <w:autoSpaceDE w:val="0"/>
        <w:autoSpaceDN w:val="0"/>
        <w:adjustRightInd w:val="0"/>
        <w:spacing w:line="240" w:lineRule="exact"/>
        <w:ind w:firstLine="709"/>
        <w:jc w:val="both"/>
        <w:rPr>
          <w:rFonts w:eastAsiaTheme="minorEastAsia"/>
          <w:sz w:val="28"/>
          <w:szCs w:val="28"/>
          <w:lang w:eastAsia="ru-RU"/>
        </w:rPr>
      </w:pPr>
      <w:r w:rsidRPr="00934E6B">
        <w:rPr>
          <w:rFonts w:eastAsiaTheme="minorEastAsia"/>
          <w:sz w:val="28"/>
          <w:szCs w:val="28"/>
          <w:lang w:eastAsia="ru-RU"/>
        </w:rPr>
        <w:t>2.15.3. Показатели качества муниципальной услуги:</w:t>
      </w:r>
    </w:p>
    <w:p w14:paraId="6E912771" w14:textId="77777777" w:rsidR="00A05A36" w:rsidRPr="00934E6B" w:rsidRDefault="00A05A36" w:rsidP="000D46DA">
      <w:pPr>
        <w:widowControl w:val="0"/>
        <w:autoSpaceDE w:val="0"/>
        <w:autoSpaceDN w:val="0"/>
        <w:adjustRightInd w:val="0"/>
        <w:spacing w:line="240" w:lineRule="exact"/>
        <w:ind w:firstLine="709"/>
        <w:jc w:val="both"/>
        <w:rPr>
          <w:rFonts w:eastAsiaTheme="minorEastAsia"/>
          <w:sz w:val="28"/>
          <w:szCs w:val="28"/>
          <w:lang w:eastAsia="ru-RU"/>
        </w:rPr>
      </w:pPr>
      <w:r w:rsidRPr="00934E6B">
        <w:rPr>
          <w:rFonts w:eastAsiaTheme="minorEastAsia"/>
          <w:sz w:val="28"/>
          <w:szCs w:val="28"/>
          <w:lang w:eastAsia="ru-RU"/>
        </w:rPr>
        <w:t>1) соблюдение срока предоставления муниципальной услуги;</w:t>
      </w:r>
    </w:p>
    <w:p w14:paraId="51A3069F" w14:textId="77777777" w:rsidR="00A05A36" w:rsidRPr="00934E6B" w:rsidRDefault="00A05A36" w:rsidP="000D46DA">
      <w:pPr>
        <w:widowControl w:val="0"/>
        <w:autoSpaceDE w:val="0"/>
        <w:autoSpaceDN w:val="0"/>
        <w:adjustRightInd w:val="0"/>
        <w:spacing w:line="240" w:lineRule="exact"/>
        <w:ind w:firstLine="709"/>
        <w:jc w:val="both"/>
        <w:rPr>
          <w:rFonts w:eastAsiaTheme="minorEastAsia"/>
          <w:sz w:val="28"/>
          <w:szCs w:val="28"/>
          <w:lang w:eastAsia="ru-RU"/>
        </w:rPr>
      </w:pPr>
      <w:r w:rsidRPr="00934E6B">
        <w:rPr>
          <w:rFonts w:eastAsiaTheme="minorEastAsia"/>
          <w:sz w:val="28"/>
          <w:szCs w:val="28"/>
          <w:lang w:eastAsia="ru-RU"/>
        </w:rPr>
        <w:t>2) соблюдение времени ожидания в очереди при подаче заявления и получении результата;</w:t>
      </w:r>
    </w:p>
    <w:p w14:paraId="7641E33E" w14:textId="77777777" w:rsidR="00A05A36" w:rsidRPr="00934E6B" w:rsidRDefault="00A05A36" w:rsidP="000D46DA">
      <w:pPr>
        <w:widowControl w:val="0"/>
        <w:autoSpaceDE w:val="0"/>
        <w:autoSpaceDN w:val="0"/>
        <w:adjustRightInd w:val="0"/>
        <w:spacing w:line="240" w:lineRule="exact"/>
        <w:ind w:firstLine="709"/>
        <w:jc w:val="both"/>
        <w:rPr>
          <w:rFonts w:eastAsiaTheme="minorEastAsia"/>
          <w:sz w:val="28"/>
          <w:szCs w:val="28"/>
          <w:lang w:eastAsia="ru-RU"/>
        </w:rPr>
      </w:pPr>
      <w:r w:rsidRPr="00934E6B">
        <w:rPr>
          <w:rFonts w:eastAsiaTheme="minorEastAsia"/>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58B7A76D" w14:textId="77777777" w:rsidR="00A05A36" w:rsidRPr="00934E6B" w:rsidRDefault="00A05A36" w:rsidP="000D46DA">
      <w:pPr>
        <w:widowControl w:val="0"/>
        <w:autoSpaceDE w:val="0"/>
        <w:autoSpaceDN w:val="0"/>
        <w:adjustRightInd w:val="0"/>
        <w:spacing w:line="240" w:lineRule="exact"/>
        <w:ind w:firstLine="709"/>
        <w:jc w:val="both"/>
        <w:rPr>
          <w:rFonts w:eastAsiaTheme="minorEastAsia"/>
          <w:sz w:val="28"/>
          <w:szCs w:val="28"/>
          <w:lang w:eastAsia="ru-RU"/>
        </w:rPr>
      </w:pPr>
      <w:r w:rsidRPr="00934E6B">
        <w:rPr>
          <w:rFonts w:eastAsiaTheme="minorEastAsia"/>
          <w:sz w:val="28"/>
          <w:szCs w:val="28"/>
          <w:lang w:eastAsia="ru-RU"/>
        </w:rPr>
        <w:t>4) отсутствие жалоб на действия или бездействие должностных лиц Администрации, поданных в установленном порядке.</w:t>
      </w:r>
    </w:p>
    <w:p w14:paraId="189EDBA3" w14:textId="77777777" w:rsidR="00A05A36" w:rsidRPr="00934E6B" w:rsidRDefault="00A05A36" w:rsidP="000D46DA">
      <w:pPr>
        <w:widowControl w:val="0"/>
        <w:autoSpaceDE w:val="0"/>
        <w:autoSpaceDN w:val="0"/>
        <w:adjustRightInd w:val="0"/>
        <w:spacing w:line="240" w:lineRule="exact"/>
        <w:ind w:firstLine="709"/>
        <w:jc w:val="both"/>
        <w:rPr>
          <w:rFonts w:eastAsiaTheme="minorEastAsia"/>
          <w:sz w:val="28"/>
          <w:szCs w:val="28"/>
          <w:lang w:eastAsia="ru-RU"/>
        </w:rPr>
      </w:pPr>
      <w:r w:rsidRPr="00934E6B">
        <w:rPr>
          <w:rFonts w:eastAsiaTheme="minorEastAsia"/>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15CCA4B" w14:textId="77777777" w:rsidR="00A05A36" w:rsidRPr="00934E6B" w:rsidRDefault="00A05A36" w:rsidP="000D46DA">
      <w:pPr>
        <w:widowControl w:val="0"/>
        <w:autoSpaceDE w:val="0"/>
        <w:autoSpaceDN w:val="0"/>
        <w:adjustRightInd w:val="0"/>
        <w:spacing w:line="240" w:lineRule="exact"/>
        <w:ind w:firstLine="709"/>
        <w:jc w:val="both"/>
        <w:rPr>
          <w:rFonts w:eastAsiaTheme="minorEastAsia"/>
          <w:sz w:val="28"/>
          <w:szCs w:val="28"/>
          <w:lang w:eastAsia="ru-RU"/>
        </w:rPr>
      </w:pPr>
      <w:r w:rsidRPr="00934E6B">
        <w:rPr>
          <w:rFonts w:eastAsiaTheme="minorEastAsia"/>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7FC95D0F" w14:textId="77777777" w:rsidR="00A05A36" w:rsidRPr="00934E6B" w:rsidRDefault="00A05A36" w:rsidP="000D46DA">
      <w:pPr>
        <w:widowControl w:val="0"/>
        <w:autoSpaceDE w:val="0"/>
        <w:autoSpaceDN w:val="0"/>
        <w:adjustRightInd w:val="0"/>
        <w:spacing w:line="240" w:lineRule="exact"/>
        <w:ind w:firstLine="709"/>
        <w:jc w:val="both"/>
        <w:rPr>
          <w:rFonts w:eastAsiaTheme="minorEastAsia"/>
          <w:sz w:val="28"/>
          <w:szCs w:val="28"/>
          <w:lang w:eastAsia="ru-RU"/>
        </w:rPr>
      </w:pPr>
      <w:r w:rsidRPr="00934E6B">
        <w:rPr>
          <w:rFonts w:eastAsiaTheme="minorEastAsia"/>
          <w:sz w:val="28"/>
          <w:szCs w:val="28"/>
          <w:lang w:eastAsia="ru-RU"/>
        </w:rPr>
        <w:t>Согласований, необходимых для получения муниципальной услуги, не требуется.</w:t>
      </w:r>
    </w:p>
    <w:p w14:paraId="6B040308" w14:textId="77777777" w:rsidR="00A05A36" w:rsidRPr="00934E6B" w:rsidRDefault="00A05A36" w:rsidP="000D46DA">
      <w:pPr>
        <w:widowControl w:val="0"/>
        <w:autoSpaceDE w:val="0"/>
        <w:autoSpaceDN w:val="0"/>
        <w:adjustRightInd w:val="0"/>
        <w:spacing w:line="240" w:lineRule="exact"/>
        <w:ind w:firstLine="709"/>
        <w:jc w:val="both"/>
        <w:rPr>
          <w:rFonts w:eastAsiaTheme="minorEastAsia"/>
          <w:sz w:val="28"/>
          <w:szCs w:val="28"/>
          <w:lang w:eastAsia="ru-RU"/>
        </w:rPr>
      </w:pPr>
      <w:r w:rsidRPr="00934E6B">
        <w:rPr>
          <w:rFonts w:eastAsiaTheme="minorEastAsia"/>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13F52A0B" w14:textId="77777777" w:rsidR="00A05A36" w:rsidRPr="00934E6B" w:rsidRDefault="00A05A36" w:rsidP="000D46DA">
      <w:pPr>
        <w:widowControl w:val="0"/>
        <w:autoSpaceDE w:val="0"/>
        <w:autoSpaceDN w:val="0"/>
        <w:adjustRightInd w:val="0"/>
        <w:spacing w:line="240" w:lineRule="exact"/>
        <w:ind w:firstLine="709"/>
        <w:jc w:val="both"/>
        <w:rPr>
          <w:rFonts w:eastAsiaTheme="minorEastAsia"/>
          <w:sz w:val="28"/>
          <w:szCs w:val="28"/>
          <w:lang w:eastAsia="ru-RU"/>
        </w:rPr>
      </w:pPr>
      <w:r w:rsidRPr="00934E6B">
        <w:rPr>
          <w:rFonts w:eastAsiaTheme="minorEastAsia"/>
          <w:sz w:val="28"/>
          <w:szCs w:val="28"/>
          <w:lang w:eastAsia="ru-RU"/>
        </w:rPr>
        <w:t>2.17.1. Предоставление услуги по экстерриториальному принципу не осуществляется.</w:t>
      </w:r>
    </w:p>
    <w:p w14:paraId="3F5A9D45" w14:textId="77777777" w:rsidR="00A05A36" w:rsidRPr="00934E6B" w:rsidRDefault="00A05A36" w:rsidP="000D46DA">
      <w:pPr>
        <w:widowControl w:val="0"/>
        <w:autoSpaceDE w:val="0"/>
        <w:autoSpaceDN w:val="0"/>
        <w:adjustRightInd w:val="0"/>
        <w:spacing w:line="240" w:lineRule="exact"/>
        <w:ind w:firstLine="709"/>
        <w:jc w:val="both"/>
        <w:rPr>
          <w:rFonts w:eastAsiaTheme="minorEastAsia"/>
          <w:sz w:val="28"/>
          <w:szCs w:val="28"/>
          <w:lang w:eastAsia="ru-RU"/>
        </w:rPr>
      </w:pPr>
      <w:r w:rsidRPr="00934E6B">
        <w:rPr>
          <w:rFonts w:eastAsiaTheme="minorEastAsia"/>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12503F87" w14:textId="77777777" w:rsidR="00A05A36" w:rsidRPr="00934E6B" w:rsidRDefault="00A05A36" w:rsidP="000D46DA">
      <w:pPr>
        <w:widowControl w:val="0"/>
        <w:autoSpaceDE w:val="0"/>
        <w:autoSpaceDN w:val="0"/>
        <w:adjustRightInd w:val="0"/>
        <w:spacing w:line="240" w:lineRule="exact"/>
        <w:ind w:firstLine="709"/>
        <w:jc w:val="both"/>
        <w:rPr>
          <w:sz w:val="28"/>
          <w:szCs w:val="28"/>
        </w:rPr>
      </w:pPr>
    </w:p>
    <w:p w14:paraId="2BA1E141" w14:textId="77777777" w:rsidR="00A05A36" w:rsidRPr="00934E6B" w:rsidRDefault="00A05A36" w:rsidP="000D46DA">
      <w:pPr>
        <w:widowControl w:val="0"/>
        <w:autoSpaceDE w:val="0"/>
        <w:autoSpaceDN w:val="0"/>
        <w:adjustRightInd w:val="0"/>
        <w:spacing w:line="240" w:lineRule="exact"/>
        <w:ind w:firstLine="709"/>
        <w:jc w:val="center"/>
        <w:rPr>
          <w:sz w:val="28"/>
          <w:szCs w:val="28"/>
        </w:rPr>
      </w:pPr>
      <w:bookmarkStart w:id="10" w:name="Par315"/>
      <w:bookmarkEnd w:id="10"/>
      <w:r w:rsidRPr="00934E6B">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C4B51D4" w14:textId="77777777" w:rsidR="00A05A36" w:rsidRPr="00934E6B" w:rsidRDefault="00A05A36" w:rsidP="000D46DA">
      <w:pPr>
        <w:widowControl w:val="0"/>
        <w:autoSpaceDE w:val="0"/>
        <w:autoSpaceDN w:val="0"/>
        <w:adjustRightInd w:val="0"/>
        <w:spacing w:line="240" w:lineRule="exact"/>
        <w:ind w:firstLine="709"/>
        <w:jc w:val="center"/>
        <w:rPr>
          <w:sz w:val="28"/>
          <w:szCs w:val="28"/>
        </w:rPr>
      </w:pPr>
    </w:p>
    <w:p w14:paraId="708F1C56" w14:textId="77777777" w:rsidR="00A05A36" w:rsidRPr="00934E6B" w:rsidRDefault="00A05A36" w:rsidP="000D46DA">
      <w:pPr>
        <w:pStyle w:val="ConsPlusNormal"/>
        <w:spacing w:line="240" w:lineRule="exact"/>
        <w:ind w:firstLine="709"/>
        <w:jc w:val="both"/>
        <w:rPr>
          <w:rFonts w:ascii="Times New Roman" w:hAnsi="Times New Roman" w:cs="Times New Roman"/>
          <w:sz w:val="28"/>
          <w:szCs w:val="28"/>
        </w:rPr>
      </w:pPr>
      <w:r w:rsidRPr="00934E6B">
        <w:rPr>
          <w:rFonts w:ascii="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p>
    <w:p w14:paraId="3D3F05DB"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3.1.1. Предоставление муниципальной услуги включает в себя следующие административные процедуры:</w:t>
      </w:r>
    </w:p>
    <w:p w14:paraId="35D06AB7"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1) прием и регистрация заявления и документов о предоставлении муниципальной услуги – 3 (три) дня;</w:t>
      </w:r>
    </w:p>
    <w:p w14:paraId="179AC540"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2) рассмотрение заявления и документов о предоставлении муниципальной услуги – 30 (тридцать) дней;</w:t>
      </w:r>
    </w:p>
    <w:p w14:paraId="278DE8C4"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14:paraId="0A2769BE"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4) принятие решения о предоставлении муниципальной услуги или об отказе в предоставлении муниципальной услуги – 20 (двадцать) дней;</w:t>
      </w:r>
    </w:p>
    <w:p w14:paraId="25105CE4"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14:paraId="7FC85983"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6) выдача результата – 2 (два) дня.</w:t>
      </w:r>
    </w:p>
    <w:p w14:paraId="441EE9C1" w14:textId="77777777" w:rsidR="00A05A36" w:rsidRPr="00934E6B" w:rsidRDefault="00A05A36" w:rsidP="000D46DA">
      <w:pPr>
        <w:widowControl w:val="0"/>
        <w:autoSpaceDE w:val="0"/>
        <w:autoSpaceDN w:val="0"/>
        <w:adjustRightInd w:val="0"/>
        <w:spacing w:line="240" w:lineRule="exact"/>
        <w:ind w:firstLine="709"/>
        <w:jc w:val="both"/>
        <w:rPr>
          <w:sz w:val="28"/>
          <w:szCs w:val="28"/>
        </w:rPr>
      </w:pPr>
      <w:bookmarkStart w:id="11" w:name="Par327"/>
      <w:bookmarkEnd w:id="11"/>
      <w:r w:rsidRPr="00934E6B">
        <w:rPr>
          <w:sz w:val="28"/>
          <w:szCs w:val="28"/>
        </w:rPr>
        <w:t>3.1.2. Прием и регистрация заявления и документов о предоставлении муниципальной услуги.</w:t>
      </w:r>
    </w:p>
    <w:p w14:paraId="70FA71FE"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 xml:space="preserve">3.1.2.1. Основание для начала административной процедуры: поступление </w:t>
      </w:r>
    </w:p>
    <w:p w14:paraId="52F41828"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в Администрацию заявления и документов, предусмотренных п. 2.6 административного регламента.</w:t>
      </w:r>
    </w:p>
    <w:p w14:paraId="794F8C2C"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14:paraId="7BC1656C"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455CE0BD"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72679EB"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14:paraId="3A1FFC3F"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 xml:space="preserve">3.1.2.5. Результат выполнения административной процедуры: </w:t>
      </w:r>
    </w:p>
    <w:p w14:paraId="781CC87C"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 отказ в приеме заявления и документов о предоставлении муниципальной услуги;</w:t>
      </w:r>
    </w:p>
    <w:p w14:paraId="034447D1"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 регистрация заявления и документов о предоставлении муниципальной услуги.</w:t>
      </w:r>
    </w:p>
    <w:p w14:paraId="6D83DFAF"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3.1.3. Рассмотрение заявления и документов о предоставлении муниципальной услуги.</w:t>
      </w:r>
    </w:p>
    <w:p w14:paraId="772936B5" w14:textId="77777777" w:rsidR="00A05A36" w:rsidRPr="00934E6B" w:rsidRDefault="00A05A36" w:rsidP="000D46DA">
      <w:pPr>
        <w:pStyle w:val="ConsPlusNormal"/>
        <w:spacing w:line="240" w:lineRule="exact"/>
        <w:ind w:firstLine="709"/>
        <w:jc w:val="both"/>
        <w:rPr>
          <w:rFonts w:ascii="Times New Roman" w:eastAsia="Calibri" w:hAnsi="Times New Roman" w:cs="Times New Roman"/>
          <w:sz w:val="28"/>
          <w:szCs w:val="28"/>
        </w:rPr>
      </w:pPr>
      <w:r w:rsidRPr="00934E6B">
        <w:rPr>
          <w:rFonts w:ascii="Times New Roman" w:hAnsi="Times New Roman" w:cs="Times New Roman"/>
          <w:sz w:val="28"/>
          <w:szCs w:val="28"/>
        </w:rPr>
        <w:t xml:space="preserve">3.1.3.1.  Основание для начала административной процедуры: </w:t>
      </w:r>
      <w:r w:rsidRPr="00934E6B">
        <w:rPr>
          <w:rFonts w:ascii="Times New Roman" w:eastAsia="Calibri" w:hAnsi="Times New Roman" w:cs="Times New Roman"/>
          <w:sz w:val="28"/>
          <w:szCs w:val="28"/>
        </w:rPr>
        <w:t>поступление зарегистрированного заявления и документов работнику Администрации, ответственному за формирование проекта решения.</w:t>
      </w:r>
    </w:p>
    <w:p w14:paraId="0324B186" w14:textId="77777777" w:rsidR="00A05A36" w:rsidRPr="00934E6B" w:rsidRDefault="00A05A36" w:rsidP="000D46DA">
      <w:pPr>
        <w:pStyle w:val="ConsPlusNormal"/>
        <w:spacing w:line="240" w:lineRule="exact"/>
        <w:ind w:firstLine="709"/>
        <w:jc w:val="both"/>
        <w:rPr>
          <w:rFonts w:ascii="Times New Roman" w:eastAsia="Calibri" w:hAnsi="Times New Roman" w:cs="Times New Roman"/>
          <w:sz w:val="28"/>
          <w:szCs w:val="28"/>
        </w:rPr>
      </w:pPr>
      <w:r w:rsidRPr="00934E6B">
        <w:rPr>
          <w:rFonts w:ascii="Times New Roman" w:hAnsi="Times New Roman" w:cs="Times New Roman"/>
          <w:sz w:val="28"/>
          <w:szCs w:val="28"/>
        </w:rPr>
        <w:t xml:space="preserve">3.1.3.2. </w:t>
      </w:r>
      <w:r w:rsidRPr="00934E6B">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14:paraId="31BB0738" w14:textId="77777777" w:rsidR="00A05A36" w:rsidRPr="00934E6B" w:rsidRDefault="00A05A36" w:rsidP="000D46DA">
      <w:pPr>
        <w:autoSpaceDE w:val="0"/>
        <w:autoSpaceDN w:val="0"/>
        <w:adjustRightInd w:val="0"/>
        <w:spacing w:line="240" w:lineRule="exact"/>
        <w:ind w:firstLine="709"/>
        <w:jc w:val="both"/>
        <w:rPr>
          <w:rFonts w:eastAsia="Calibri"/>
          <w:sz w:val="28"/>
          <w:szCs w:val="28"/>
          <w:lang w:eastAsia="ru-RU"/>
        </w:rPr>
      </w:pPr>
      <w:r w:rsidRPr="00934E6B">
        <w:rPr>
          <w:rFonts w:eastAsia="Calibri"/>
          <w:sz w:val="28"/>
          <w:szCs w:val="28"/>
          <w:u w:val="single"/>
          <w:lang w:eastAsia="ru-RU"/>
        </w:rPr>
        <w:t>1 действие:</w:t>
      </w:r>
      <w:r w:rsidRPr="00934E6B">
        <w:rPr>
          <w:rFonts w:eastAsia="Calibri"/>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6F10C942" w14:textId="77777777" w:rsidR="00A05A36" w:rsidRPr="00934E6B" w:rsidRDefault="00A05A36" w:rsidP="000D46DA">
      <w:pPr>
        <w:autoSpaceDE w:val="0"/>
        <w:autoSpaceDN w:val="0"/>
        <w:adjustRightInd w:val="0"/>
        <w:spacing w:line="240" w:lineRule="exact"/>
        <w:ind w:firstLine="709"/>
        <w:jc w:val="both"/>
        <w:rPr>
          <w:rFonts w:eastAsia="Calibri"/>
          <w:sz w:val="28"/>
          <w:szCs w:val="28"/>
          <w:lang w:eastAsia="ru-RU"/>
        </w:rPr>
      </w:pPr>
      <w:r w:rsidRPr="00934E6B">
        <w:rPr>
          <w:rFonts w:eastAsia="Calibri"/>
          <w:sz w:val="28"/>
          <w:szCs w:val="28"/>
          <w:u w:val="single"/>
          <w:lang w:eastAsia="ru-RU"/>
        </w:rPr>
        <w:t>2 действие:</w:t>
      </w:r>
      <w:r w:rsidRPr="00934E6B">
        <w:rPr>
          <w:rFonts w:eastAsia="Calibri"/>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934E6B">
        <w:rPr>
          <w:rFonts w:eastAsia="Calibri"/>
          <w:sz w:val="28"/>
          <w:szCs w:val="28"/>
          <w:lang w:eastAsia="ru-RU"/>
        </w:rPr>
        <w:lastRenderedPageBreak/>
        <w:t>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7205D89E"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u w:val="single"/>
        </w:rPr>
        <w:t>3 действие:</w:t>
      </w:r>
      <w:r w:rsidRPr="00934E6B">
        <w:rPr>
          <w:sz w:val="28"/>
          <w:szCs w:val="28"/>
        </w:rPr>
        <w:t xml:space="preserve"> направление секретарю комиссии заявления и документов о предоставлении муниципальной услуги;</w:t>
      </w:r>
    </w:p>
    <w:p w14:paraId="6554181D"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u w:val="single"/>
        </w:rPr>
        <w:t xml:space="preserve">4 действие: </w:t>
      </w:r>
      <w:r w:rsidRPr="00934E6B">
        <w:rPr>
          <w:sz w:val="28"/>
          <w:szCs w:val="28"/>
        </w:rPr>
        <w:t>подготовка проекта решения об отказе в предоставлении муниципальной услуги.</w:t>
      </w:r>
    </w:p>
    <w:p w14:paraId="662DEDF8"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Общий срок выполнения административных действий: не более 30 дней.</w:t>
      </w:r>
    </w:p>
    <w:p w14:paraId="0B0F3058"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14:paraId="60BE4D00"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14:paraId="7F9CD934" w14:textId="77777777" w:rsidR="00A05A36" w:rsidRPr="00934E6B" w:rsidRDefault="00A05A36" w:rsidP="000D46DA">
      <w:pPr>
        <w:autoSpaceDE w:val="0"/>
        <w:autoSpaceDN w:val="0"/>
        <w:adjustRightInd w:val="0"/>
        <w:spacing w:line="240" w:lineRule="exact"/>
        <w:ind w:firstLine="709"/>
        <w:jc w:val="both"/>
        <w:rPr>
          <w:rFonts w:eastAsia="Calibri"/>
          <w:sz w:val="28"/>
          <w:szCs w:val="28"/>
          <w:lang w:eastAsia="ru-RU"/>
        </w:rPr>
      </w:pPr>
      <w:r w:rsidRPr="00934E6B">
        <w:rPr>
          <w:rFonts w:eastAsia="Calibri"/>
          <w:sz w:val="28"/>
          <w:szCs w:val="28"/>
          <w:lang w:eastAsia="ru-RU"/>
        </w:rPr>
        <w:t>3.1.3.5. Результат выполнения административной процедуры:</w:t>
      </w:r>
    </w:p>
    <w:p w14:paraId="3F45A8C9" w14:textId="77777777" w:rsidR="00A05A36" w:rsidRPr="00934E6B" w:rsidRDefault="00A05A36" w:rsidP="000D46DA">
      <w:pPr>
        <w:widowControl w:val="0"/>
        <w:autoSpaceDE w:val="0"/>
        <w:autoSpaceDN w:val="0"/>
        <w:adjustRightInd w:val="0"/>
        <w:spacing w:line="240" w:lineRule="exact"/>
        <w:ind w:firstLine="709"/>
        <w:jc w:val="both"/>
        <w:outlineLvl w:val="2"/>
        <w:rPr>
          <w:sz w:val="28"/>
          <w:szCs w:val="28"/>
        </w:rPr>
      </w:pPr>
      <w:bookmarkStart w:id="12" w:name="Par363"/>
      <w:bookmarkEnd w:id="12"/>
      <w:r w:rsidRPr="00934E6B">
        <w:rPr>
          <w:sz w:val="28"/>
          <w:szCs w:val="28"/>
        </w:rPr>
        <w:t>- направление секретарю комиссии заявления и документов о предоставлении муниципальной услуги;</w:t>
      </w:r>
    </w:p>
    <w:p w14:paraId="6E68FB76" w14:textId="77777777" w:rsidR="00A05A36" w:rsidRPr="00934E6B" w:rsidRDefault="00A05A36" w:rsidP="000D46DA">
      <w:pPr>
        <w:widowControl w:val="0"/>
        <w:autoSpaceDE w:val="0"/>
        <w:autoSpaceDN w:val="0"/>
        <w:adjustRightInd w:val="0"/>
        <w:spacing w:line="240" w:lineRule="exact"/>
        <w:ind w:firstLine="709"/>
        <w:jc w:val="both"/>
        <w:outlineLvl w:val="2"/>
        <w:rPr>
          <w:sz w:val="28"/>
          <w:szCs w:val="28"/>
        </w:rPr>
      </w:pPr>
      <w:r w:rsidRPr="00934E6B">
        <w:rPr>
          <w:sz w:val="28"/>
          <w:szCs w:val="28"/>
        </w:rPr>
        <w:t>- подготовка проекта решения об отказе в предоставлении муниципальной услуги.</w:t>
      </w:r>
    </w:p>
    <w:p w14:paraId="4C83D2E8" w14:textId="77777777" w:rsidR="00A05A36" w:rsidRPr="00934E6B" w:rsidRDefault="00A05A36" w:rsidP="000D46DA">
      <w:pPr>
        <w:widowControl w:val="0"/>
        <w:autoSpaceDE w:val="0"/>
        <w:autoSpaceDN w:val="0"/>
        <w:adjustRightInd w:val="0"/>
        <w:spacing w:line="240" w:lineRule="exact"/>
        <w:ind w:firstLine="709"/>
        <w:jc w:val="both"/>
        <w:outlineLvl w:val="2"/>
        <w:rPr>
          <w:sz w:val="28"/>
          <w:szCs w:val="28"/>
        </w:rPr>
      </w:pPr>
      <w:r w:rsidRPr="00934E6B">
        <w:rPr>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14:paraId="783EDDA1"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14:paraId="1EC9510B"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14:paraId="2C36C7AC"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u w:val="single"/>
        </w:rPr>
        <w:t xml:space="preserve">1 действие: </w:t>
      </w:r>
      <w:r w:rsidRPr="00934E6B">
        <w:rPr>
          <w:sz w:val="28"/>
          <w:szCs w:val="28"/>
        </w:rPr>
        <w:t>определение даты и повестки дня заседания комиссии;</w:t>
      </w:r>
    </w:p>
    <w:p w14:paraId="4C96DF8F"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u w:val="single"/>
        </w:rPr>
        <w:t>2 действие:</w:t>
      </w:r>
      <w:r w:rsidRPr="00934E6B">
        <w:rPr>
          <w:sz w:val="28"/>
          <w:szCs w:val="28"/>
        </w:rPr>
        <w:t xml:space="preserve"> проведение заседания комиссии и принятие решения;</w:t>
      </w:r>
    </w:p>
    <w:p w14:paraId="530B5521"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u w:val="single"/>
        </w:rPr>
        <w:t>3 действие:</w:t>
      </w:r>
      <w:r w:rsidRPr="00934E6B">
        <w:rPr>
          <w:sz w:val="28"/>
          <w:szCs w:val="28"/>
        </w:rPr>
        <w:t xml:space="preserve"> подготовка и подписание протокола заседания комиссии.</w:t>
      </w:r>
    </w:p>
    <w:p w14:paraId="74CDA734"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Общий срок выполнения административных действий: не более 10 дней.</w:t>
      </w:r>
    </w:p>
    <w:p w14:paraId="10947C64"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3.1.4.3. Лицо, ответственное за выполнение административной процедуры: секретарь комиссии, председатель комиссии.</w:t>
      </w:r>
    </w:p>
    <w:p w14:paraId="2B74BD9B"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14:paraId="389A9C68"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3.1.4.5. Результат выполнения административной процедуры:</w:t>
      </w:r>
      <w:bookmarkStart w:id="13" w:name="Par377"/>
      <w:bookmarkEnd w:id="13"/>
      <w:r w:rsidRPr="00934E6B">
        <w:rPr>
          <w:sz w:val="28"/>
          <w:szCs w:val="28"/>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14:paraId="1E6F04FF" w14:textId="77777777" w:rsidR="00A05A36" w:rsidRPr="00934E6B" w:rsidRDefault="00A05A36" w:rsidP="000D46DA">
      <w:pPr>
        <w:widowControl w:val="0"/>
        <w:autoSpaceDE w:val="0"/>
        <w:autoSpaceDN w:val="0"/>
        <w:adjustRightInd w:val="0"/>
        <w:spacing w:line="240" w:lineRule="exact"/>
        <w:ind w:firstLine="709"/>
        <w:jc w:val="both"/>
        <w:outlineLvl w:val="2"/>
        <w:rPr>
          <w:sz w:val="28"/>
          <w:szCs w:val="28"/>
        </w:rPr>
      </w:pPr>
      <w:r w:rsidRPr="00934E6B">
        <w:rPr>
          <w:sz w:val="28"/>
          <w:szCs w:val="28"/>
        </w:rPr>
        <w:t>3.1.5. Принятие решения о предоставлении муниципальной услуги или об отказе в предоставлении муниципальной услуги.</w:t>
      </w:r>
    </w:p>
    <w:p w14:paraId="241F5B7E"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205B4BB"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14:paraId="0FF36079"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u w:val="single"/>
        </w:rPr>
        <w:t>1 действие:</w:t>
      </w:r>
      <w:r w:rsidRPr="00934E6B">
        <w:rPr>
          <w:sz w:val="28"/>
          <w:szCs w:val="28"/>
        </w:rPr>
        <w:t xml:space="preserve"> рассмотрение заявления и документов, а также проекта решения;</w:t>
      </w:r>
    </w:p>
    <w:p w14:paraId="06C8C313"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u w:val="single"/>
        </w:rPr>
        <w:t>2 действие:</w:t>
      </w:r>
      <w:r w:rsidRPr="00934E6B">
        <w:rPr>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14:paraId="5EF05D75"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14:paraId="463E3C20"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3.1.5.4. Критерии принятия решения: наличие либо отсутствие у заявителя права на получение муниципальной услуги,</w:t>
      </w:r>
      <w:r w:rsidRPr="00934E6B">
        <w:t xml:space="preserve"> </w:t>
      </w:r>
      <w:r w:rsidRPr="00934E6B">
        <w:rPr>
          <w:sz w:val="28"/>
          <w:szCs w:val="28"/>
        </w:rPr>
        <w:t>рекомендация комиссии.</w:t>
      </w:r>
    </w:p>
    <w:p w14:paraId="5C9583AC"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3.1.5.5. Результат выполнения административной процедуры:</w:t>
      </w:r>
    </w:p>
    <w:p w14:paraId="6EE93479"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 xml:space="preserve">- издание правового акта Администрации о передаче имущества казны </w:t>
      </w:r>
      <w:r w:rsidRPr="00934E6B">
        <w:rPr>
          <w:sz w:val="28"/>
          <w:szCs w:val="28"/>
        </w:rPr>
        <w:lastRenderedPageBreak/>
        <w:t>муниципального образования в аренду, безвозмездное пользование, доверительное управление без проведения торгов;</w:t>
      </w:r>
    </w:p>
    <w:p w14:paraId="038F01BE"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 подписание решения об отказе в предоставлении муниципальной услуги.</w:t>
      </w:r>
    </w:p>
    <w:p w14:paraId="20428C33"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934E6B">
        <w:t xml:space="preserve"> </w:t>
      </w:r>
      <w:r w:rsidRPr="00934E6B">
        <w:rPr>
          <w:sz w:val="28"/>
          <w:szCs w:val="28"/>
        </w:rPr>
        <w:t xml:space="preserve">без проведения торгов. </w:t>
      </w:r>
    </w:p>
    <w:p w14:paraId="34094084"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3.1.6.1. Основание для начала административной процедуры: издание правового акта Администрации о заключении договора.</w:t>
      </w:r>
    </w:p>
    <w:p w14:paraId="61FCE670"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3.1.6.2. Содержание административного действия, продолжительность и(или) максимальный срок его выполнения:</w:t>
      </w:r>
    </w:p>
    <w:p w14:paraId="3E213266"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u w:val="single"/>
        </w:rPr>
        <w:t>1 действие:</w:t>
      </w:r>
      <w:r w:rsidRPr="00934E6B">
        <w:rPr>
          <w:sz w:val="28"/>
          <w:szCs w:val="28"/>
        </w:rPr>
        <w:t xml:space="preserve"> подготовка и направление проекта договора в адрес заявителя для подписания;</w:t>
      </w:r>
    </w:p>
    <w:p w14:paraId="1A97597C"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u w:val="single"/>
        </w:rPr>
        <w:t>2 действие</w:t>
      </w:r>
      <w:r w:rsidRPr="00934E6B">
        <w:rPr>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14:paraId="3B50A923"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u w:val="single"/>
        </w:rPr>
        <w:t>3 действие:</w:t>
      </w:r>
      <w:r w:rsidRPr="00934E6B">
        <w:rPr>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14:paraId="20757B4F"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Общий срок выполнения административных действий: не более 25 дней.</w:t>
      </w:r>
    </w:p>
    <w:p w14:paraId="56084623"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14:paraId="16778EA6"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14:paraId="03A8394B"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 xml:space="preserve">3.1.6.5. Результат выполнения административной процедуры: </w:t>
      </w:r>
    </w:p>
    <w:p w14:paraId="67AAB48E"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14:paraId="1ADDA246" w14:textId="77777777" w:rsidR="00A05A36" w:rsidRPr="00934E6B" w:rsidRDefault="00A05A36" w:rsidP="000D46DA">
      <w:pPr>
        <w:widowControl w:val="0"/>
        <w:autoSpaceDE w:val="0"/>
        <w:autoSpaceDN w:val="0"/>
        <w:adjustRightInd w:val="0"/>
        <w:spacing w:line="240" w:lineRule="exact"/>
        <w:ind w:firstLine="709"/>
        <w:jc w:val="both"/>
        <w:rPr>
          <w:sz w:val="28"/>
          <w:szCs w:val="28"/>
        </w:rPr>
      </w:pPr>
      <w:r w:rsidRPr="00934E6B">
        <w:rPr>
          <w:sz w:val="28"/>
          <w:szCs w:val="28"/>
        </w:rPr>
        <w:t>- оформленное решение об отказе в предоставлении муниципальной услуги.</w:t>
      </w:r>
    </w:p>
    <w:p w14:paraId="43A7267B" w14:textId="77777777" w:rsidR="00A05A36" w:rsidRPr="00934E6B" w:rsidRDefault="00A05A36" w:rsidP="000D46DA">
      <w:pPr>
        <w:autoSpaceDE w:val="0"/>
        <w:autoSpaceDN w:val="0"/>
        <w:adjustRightInd w:val="0"/>
        <w:spacing w:line="240" w:lineRule="exact"/>
        <w:ind w:firstLine="709"/>
        <w:jc w:val="both"/>
        <w:rPr>
          <w:rFonts w:eastAsia="Calibri"/>
          <w:sz w:val="28"/>
          <w:szCs w:val="28"/>
          <w:lang w:eastAsia="ru-RU"/>
        </w:rPr>
      </w:pPr>
      <w:r w:rsidRPr="00934E6B">
        <w:rPr>
          <w:rFonts w:eastAsia="Calibri"/>
          <w:sz w:val="28"/>
          <w:szCs w:val="28"/>
          <w:lang w:eastAsia="ru-RU"/>
        </w:rPr>
        <w:t>3.1.5. Выдача результата.</w:t>
      </w:r>
    </w:p>
    <w:p w14:paraId="7E7C085C" w14:textId="77777777" w:rsidR="00A05A36" w:rsidRPr="00934E6B" w:rsidRDefault="00A05A36" w:rsidP="000D46DA">
      <w:pPr>
        <w:autoSpaceDE w:val="0"/>
        <w:autoSpaceDN w:val="0"/>
        <w:adjustRightInd w:val="0"/>
        <w:spacing w:line="240" w:lineRule="exact"/>
        <w:ind w:firstLine="709"/>
        <w:jc w:val="both"/>
        <w:rPr>
          <w:rFonts w:eastAsia="Calibri"/>
          <w:sz w:val="28"/>
          <w:szCs w:val="28"/>
          <w:lang w:eastAsia="ru-RU"/>
        </w:rPr>
      </w:pPr>
      <w:r w:rsidRPr="00934E6B">
        <w:rPr>
          <w:rFonts w:eastAsia="Calibri"/>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7599CCB" w14:textId="77777777" w:rsidR="00A05A36" w:rsidRPr="00934E6B" w:rsidRDefault="00A05A36" w:rsidP="000D46DA">
      <w:pPr>
        <w:autoSpaceDE w:val="0"/>
        <w:autoSpaceDN w:val="0"/>
        <w:adjustRightInd w:val="0"/>
        <w:spacing w:line="240" w:lineRule="exact"/>
        <w:ind w:firstLine="709"/>
        <w:jc w:val="both"/>
        <w:rPr>
          <w:rFonts w:eastAsia="Calibri"/>
          <w:sz w:val="28"/>
          <w:szCs w:val="28"/>
          <w:lang w:eastAsia="ru-RU"/>
        </w:rPr>
      </w:pPr>
      <w:r w:rsidRPr="00934E6B">
        <w:rPr>
          <w:rFonts w:eastAsia="Calibri"/>
          <w:sz w:val="28"/>
          <w:szCs w:val="28"/>
          <w:lang w:eastAsia="ru-RU"/>
        </w:rPr>
        <w:t xml:space="preserve">3.1.5.2. Содержание административного действия, продолжительность </w:t>
      </w:r>
      <w:r w:rsidRPr="00934E6B">
        <w:rPr>
          <w:rFonts w:eastAsia="Calibri"/>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934E6B">
        <w:rPr>
          <w:rFonts w:eastAsia="Calibri"/>
          <w:sz w:val="28"/>
          <w:szCs w:val="28"/>
          <w:lang w:eastAsia="ru-RU"/>
        </w:rPr>
        <w:br/>
        <w:t>в заявлении, в течение 2 дней.</w:t>
      </w:r>
    </w:p>
    <w:p w14:paraId="43E0FCD3" w14:textId="77777777" w:rsidR="00A05A36" w:rsidRPr="00934E6B" w:rsidRDefault="00A05A36" w:rsidP="000D46DA">
      <w:pPr>
        <w:autoSpaceDE w:val="0"/>
        <w:autoSpaceDN w:val="0"/>
        <w:adjustRightInd w:val="0"/>
        <w:spacing w:line="240" w:lineRule="exact"/>
        <w:ind w:firstLine="709"/>
        <w:jc w:val="both"/>
        <w:rPr>
          <w:rFonts w:eastAsia="Calibri"/>
          <w:sz w:val="28"/>
          <w:szCs w:val="28"/>
          <w:lang w:eastAsia="ru-RU"/>
        </w:rPr>
      </w:pPr>
      <w:r w:rsidRPr="00934E6B">
        <w:rPr>
          <w:rFonts w:eastAsia="Calibri"/>
          <w:sz w:val="28"/>
          <w:szCs w:val="28"/>
          <w:lang w:eastAsia="ru-RU"/>
        </w:rPr>
        <w:t>3.1.5.3. Лицо, ответственное за выполнение административной процедуры: работник канцелярии Администрации.</w:t>
      </w:r>
    </w:p>
    <w:p w14:paraId="295005D7" w14:textId="77777777" w:rsidR="00A05A36" w:rsidRPr="00934E6B" w:rsidRDefault="00A05A36" w:rsidP="000D46DA">
      <w:pPr>
        <w:autoSpaceDE w:val="0"/>
        <w:autoSpaceDN w:val="0"/>
        <w:adjustRightInd w:val="0"/>
        <w:spacing w:line="240" w:lineRule="exact"/>
        <w:ind w:firstLine="709"/>
        <w:jc w:val="both"/>
        <w:rPr>
          <w:rFonts w:eastAsia="Calibri"/>
          <w:sz w:val="28"/>
          <w:szCs w:val="28"/>
          <w:lang w:eastAsia="ru-RU"/>
        </w:rPr>
      </w:pPr>
      <w:r w:rsidRPr="00934E6B">
        <w:rPr>
          <w:rFonts w:eastAsia="Calibri"/>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934E6B">
        <w:rPr>
          <w:rFonts w:eastAsia="Calibri"/>
          <w:sz w:val="28"/>
          <w:szCs w:val="28"/>
          <w:lang w:eastAsia="ru-RU"/>
        </w:rPr>
        <w:br/>
        <w:t>в заявлении.</w:t>
      </w:r>
    </w:p>
    <w:p w14:paraId="7DFCE51D" w14:textId="77777777" w:rsidR="00A05A36" w:rsidRPr="00934E6B" w:rsidRDefault="00A05A36" w:rsidP="000D46DA">
      <w:pPr>
        <w:widowControl w:val="0"/>
        <w:autoSpaceDE w:val="0"/>
        <w:autoSpaceDN w:val="0"/>
        <w:spacing w:line="240" w:lineRule="exact"/>
        <w:ind w:firstLine="709"/>
        <w:jc w:val="both"/>
        <w:rPr>
          <w:sz w:val="28"/>
          <w:szCs w:val="28"/>
          <w:lang w:eastAsia="ru-RU"/>
        </w:rPr>
      </w:pPr>
    </w:p>
    <w:p w14:paraId="69EE8BD5"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3.2. Особенности выполнения административных процедур в электронной форме.</w:t>
      </w:r>
    </w:p>
    <w:p w14:paraId="7F7765C8"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934E6B">
          <w:rPr>
            <w:sz w:val="28"/>
            <w:szCs w:val="28"/>
            <w:lang w:eastAsia="ru-RU"/>
          </w:rPr>
          <w:t>законом</w:t>
        </w:r>
      </w:hyperlink>
      <w:r w:rsidRPr="00934E6B">
        <w:rPr>
          <w:sz w:val="28"/>
          <w:szCs w:val="28"/>
          <w:lang w:eastAsia="ru-RU"/>
        </w:rPr>
        <w:t xml:space="preserve"> от 27.07.2010 N 210-ФЗ «Об организации предоставления государственных и муниципальных услуг», Федеральным </w:t>
      </w:r>
      <w:hyperlink r:id="rId15" w:history="1">
        <w:r w:rsidRPr="00934E6B">
          <w:rPr>
            <w:sz w:val="28"/>
            <w:szCs w:val="28"/>
            <w:lang w:eastAsia="ru-RU"/>
          </w:rPr>
          <w:t>законом</w:t>
        </w:r>
      </w:hyperlink>
      <w:r w:rsidRPr="00934E6B">
        <w:rPr>
          <w:sz w:val="28"/>
          <w:szCs w:val="28"/>
          <w:lang w:eastAsia="ru-RU"/>
        </w:rPr>
        <w:t xml:space="preserve"> от 27.07.2006 № 149-ФЗ «Об информации, информационных технологиях и о защите информации», </w:t>
      </w:r>
      <w:hyperlink r:id="rId16" w:history="1">
        <w:r w:rsidRPr="00934E6B">
          <w:rPr>
            <w:sz w:val="28"/>
            <w:szCs w:val="28"/>
            <w:lang w:eastAsia="ru-RU"/>
          </w:rPr>
          <w:t>постановлением</w:t>
        </w:r>
      </w:hyperlink>
      <w:r w:rsidRPr="00934E6B">
        <w:rPr>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288B014"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0D7C402"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3.2.3. Муниципальная услуга может быть получена через ПГУ ЛО либо через ЕПГУ следующими способами:</w:t>
      </w:r>
    </w:p>
    <w:p w14:paraId="062B41A9"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без личной явки на прием в Администрацию.</w:t>
      </w:r>
    </w:p>
    <w:p w14:paraId="4482B315"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w:t>
      </w:r>
      <w:r w:rsidRPr="00934E6B">
        <w:rPr>
          <w:sz w:val="28"/>
          <w:szCs w:val="28"/>
          <w:lang w:eastAsia="ru-RU"/>
        </w:rPr>
        <w:lastRenderedPageBreak/>
        <w:t>заявления и документов, поданных в электронном виде на ПГУ ЛО или на ЕПГУ.</w:t>
      </w:r>
    </w:p>
    <w:p w14:paraId="651CF96E" w14:textId="77777777" w:rsidR="00A05A36" w:rsidRPr="00934E6B" w:rsidRDefault="00A05A36" w:rsidP="000D46DA">
      <w:pPr>
        <w:widowControl w:val="0"/>
        <w:autoSpaceDE w:val="0"/>
        <w:autoSpaceDN w:val="0"/>
        <w:spacing w:line="240" w:lineRule="exact"/>
        <w:ind w:firstLine="709"/>
        <w:jc w:val="both"/>
        <w:rPr>
          <w:sz w:val="28"/>
          <w:szCs w:val="28"/>
          <w:lang w:eastAsia="ru-RU"/>
        </w:rPr>
      </w:pPr>
      <w:bookmarkStart w:id="14" w:name="P318"/>
      <w:bookmarkEnd w:id="14"/>
      <w:r w:rsidRPr="00934E6B">
        <w:rPr>
          <w:sz w:val="28"/>
          <w:szCs w:val="28"/>
          <w:lang w:eastAsia="ru-RU"/>
        </w:rPr>
        <w:t>3.2.5. Для подачи заявления через ЕПГУ или через ПГУ ЛО заявитель должен выполнить следующие действия:</w:t>
      </w:r>
    </w:p>
    <w:p w14:paraId="2399D1C5"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пройти идентификацию и аутентификацию в ЕСИА;</w:t>
      </w:r>
    </w:p>
    <w:p w14:paraId="5F11401E"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244E7C77"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в случае если заявитель выбрал способ оказания услуги без личной явки на прием в Администрацию:</w:t>
      </w:r>
    </w:p>
    <w:p w14:paraId="72099860"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 приложить к заявлению электронные документы, заверенные усиленной квалифицированной электронной подписью;</w:t>
      </w:r>
    </w:p>
    <w:p w14:paraId="75278F16"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09A934B5"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14:paraId="3B57C504"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направить пакет электронных документов в Администрацию посредством функционала ЕПГУ или ПГУ ЛО.</w:t>
      </w:r>
    </w:p>
    <w:p w14:paraId="312E0C50"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934E6B">
          <w:rPr>
            <w:sz w:val="28"/>
            <w:szCs w:val="28"/>
            <w:lang w:eastAsia="ru-RU"/>
          </w:rPr>
          <w:t>пункта 3.2.5</w:t>
        </w:r>
      </w:hyperlink>
      <w:r w:rsidRPr="00934E6B">
        <w:rPr>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34E6B">
        <w:rPr>
          <w:sz w:val="28"/>
          <w:szCs w:val="28"/>
          <w:lang w:eastAsia="ru-RU"/>
        </w:rPr>
        <w:t>Межвед</w:t>
      </w:r>
      <w:proofErr w:type="spellEnd"/>
      <w:r w:rsidRPr="00934E6B">
        <w:rPr>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4E9B1514"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2E848D10"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E246EC3"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34E6B">
        <w:rPr>
          <w:sz w:val="28"/>
          <w:szCs w:val="28"/>
          <w:lang w:eastAsia="ru-RU"/>
        </w:rPr>
        <w:t>Межвед</w:t>
      </w:r>
      <w:proofErr w:type="spellEnd"/>
      <w:r w:rsidRPr="00934E6B">
        <w:rPr>
          <w:sz w:val="28"/>
          <w:szCs w:val="28"/>
          <w:lang w:eastAsia="ru-RU"/>
        </w:rPr>
        <w:t xml:space="preserve"> ЛО» формы о принятом решении и переводит дело в архив АИС «</w:t>
      </w:r>
      <w:proofErr w:type="spellStart"/>
      <w:r w:rsidRPr="00934E6B">
        <w:rPr>
          <w:sz w:val="28"/>
          <w:szCs w:val="28"/>
          <w:lang w:eastAsia="ru-RU"/>
        </w:rPr>
        <w:t>Межвед</w:t>
      </w:r>
      <w:proofErr w:type="spellEnd"/>
      <w:r w:rsidRPr="00934E6B">
        <w:rPr>
          <w:sz w:val="28"/>
          <w:szCs w:val="28"/>
          <w:lang w:eastAsia="ru-RU"/>
        </w:rPr>
        <w:t xml:space="preserve"> ЛО»;</w:t>
      </w:r>
    </w:p>
    <w:p w14:paraId="46BA0169" w14:textId="07B62EB1"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8D4F96D"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4D71B419"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формирует через АИС «</w:t>
      </w:r>
      <w:proofErr w:type="spellStart"/>
      <w:r w:rsidRPr="00934E6B">
        <w:rPr>
          <w:sz w:val="28"/>
          <w:szCs w:val="28"/>
          <w:lang w:eastAsia="ru-RU"/>
        </w:rPr>
        <w:t>Межвед</w:t>
      </w:r>
      <w:proofErr w:type="spellEnd"/>
      <w:r w:rsidRPr="00934E6B">
        <w:rPr>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934E6B">
        <w:rPr>
          <w:sz w:val="28"/>
          <w:szCs w:val="28"/>
          <w:lang w:eastAsia="ru-RU"/>
        </w:rPr>
        <w:t>Межвед</w:t>
      </w:r>
      <w:proofErr w:type="spellEnd"/>
      <w:r w:rsidRPr="00934E6B">
        <w:rPr>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1E16F355"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В случае неявки заявителя на прием в назначенное время заявление и документы хранятся в АИС «</w:t>
      </w:r>
      <w:proofErr w:type="spellStart"/>
      <w:r w:rsidRPr="00934E6B">
        <w:rPr>
          <w:sz w:val="28"/>
          <w:szCs w:val="28"/>
          <w:lang w:eastAsia="ru-RU"/>
        </w:rPr>
        <w:t>Межвед</w:t>
      </w:r>
      <w:proofErr w:type="spellEnd"/>
      <w:r w:rsidRPr="00934E6B">
        <w:rPr>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w:t>
      </w:r>
      <w:r w:rsidRPr="00934E6B">
        <w:rPr>
          <w:sz w:val="28"/>
          <w:szCs w:val="28"/>
          <w:lang w:eastAsia="ru-RU"/>
        </w:rPr>
        <w:lastRenderedPageBreak/>
        <w:t>через ЕПГУ, переводит документы в архив АИС «</w:t>
      </w:r>
      <w:proofErr w:type="spellStart"/>
      <w:r w:rsidRPr="00934E6B">
        <w:rPr>
          <w:sz w:val="28"/>
          <w:szCs w:val="28"/>
          <w:lang w:eastAsia="ru-RU"/>
        </w:rPr>
        <w:t>Межвед</w:t>
      </w:r>
      <w:proofErr w:type="spellEnd"/>
      <w:r w:rsidRPr="00934E6B">
        <w:rPr>
          <w:sz w:val="28"/>
          <w:szCs w:val="28"/>
          <w:lang w:eastAsia="ru-RU"/>
        </w:rPr>
        <w:t xml:space="preserve"> ЛО».</w:t>
      </w:r>
    </w:p>
    <w:p w14:paraId="7181CBF5"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34E6B">
        <w:rPr>
          <w:sz w:val="28"/>
          <w:szCs w:val="28"/>
          <w:lang w:eastAsia="ru-RU"/>
        </w:rPr>
        <w:t>Межвед</w:t>
      </w:r>
      <w:proofErr w:type="spellEnd"/>
      <w:r w:rsidRPr="00934E6B">
        <w:rPr>
          <w:sz w:val="28"/>
          <w:szCs w:val="28"/>
          <w:lang w:eastAsia="ru-RU"/>
        </w:rPr>
        <w:t xml:space="preserve"> ЛО», дело переводит в статус «Прием заявителя окончен».</w:t>
      </w:r>
    </w:p>
    <w:p w14:paraId="1B7A6C2B"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34E6B">
        <w:rPr>
          <w:sz w:val="28"/>
          <w:szCs w:val="28"/>
          <w:lang w:eastAsia="ru-RU"/>
        </w:rPr>
        <w:t>Межвед</w:t>
      </w:r>
      <w:proofErr w:type="spellEnd"/>
      <w:r w:rsidRPr="00934E6B">
        <w:rPr>
          <w:sz w:val="28"/>
          <w:szCs w:val="28"/>
          <w:lang w:eastAsia="ru-RU"/>
        </w:rPr>
        <w:t xml:space="preserve"> ЛО» формы о принятом решении и переводит дело в архив АИС «</w:t>
      </w:r>
      <w:proofErr w:type="spellStart"/>
      <w:r w:rsidRPr="00934E6B">
        <w:rPr>
          <w:sz w:val="28"/>
          <w:szCs w:val="28"/>
          <w:lang w:eastAsia="ru-RU"/>
        </w:rPr>
        <w:t>Межвед</w:t>
      </w:r>
      <w:proofErr w:type="spellEnd"/>
      <w:r w:rsidRPr="00934E6B">
        <w:rPr>
          <w:sz w:val="28"/>
          <w:szCs w:val="28"/>
          <w:lang w:eastAsia="ru-RU"/>
        </w:rPr>
        <w:t xml:space="preserve"> ЛО».</w:t>
      </w:r>
    </w:p>
    <w:p w14:paraId="42947255" w14:textId="17F9B2BE"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3F2F002"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 xml:space="preserve">3.2.9. В случае поступления всех документов, указанных в </w:t>
      </w:r>
      <w:hyperlink w:anchor="P99" w:history="1">
        <w:r w:rsidRPr="00934E6B">
          <w:rPr>
            <w:sz w:val="28"/>
            <w:szCs w:val="28"/>
            <w:lang w:eastAsia="ru-RU"/>
          </w:rPr>
          <w:t>пункте 2.6</w:t>
        </w:r>
      </w:hyperlink>
      <w:r w:rsidRPr="00934E6B">
        <w:rPr>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3919B7BA"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AAA21FB"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BE651A1"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2DD67737"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17A837C6"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2B7062A6" w14:textId="77777777" w:rsidR="00A05A36" w:rsidRPr="00934E6B" w:rsidRDefault="00A05A36" w:rsidP="000D46DA">
      <w:pPr>
        <w:widowControl w:val="0"/>
        <w:autoSpaceDE w:val="0"/>
        <w:autoSpaceDN w:val="0"/>
        <w:adjustRightInd w:val="0"/>
        <w:spacing w:line="240" w:lineRule="exact"/>
        <w:ind w:firstLine="709"/>
        <w:jc w:val="both"/>
        <w:rPr>
          <w:sz w:val="28"/>
          <w:szCs w:val="28"/>
        </w:rPr>
      </w:pPr>
    </w:p>
    <w:p w14:paraId="11854B3B" w14:textId="77777777" w:rsidR="00A05A36" w:rsidRPr="00934E6B" w:rsidRDefault="00A05A36" w:rsidP="000D46DA">
      <w:pPr>
        <w:widowControl w:val="0"/>
        <w:autoSpaceDE w:val="0"/>
        <w:autoSpaceDN w:val="0"/>
        <w:spacing w:line="240" w:lineRule="exact"/>
        <w:ind w:firstLine="709"/>
        <w:jc w:val="center"/>
        <w:rPr>
          <w:sz w:val="28"/>
          <w:szCs w:val="28"/>
          <w:lang w:eastAsia="ru-RU"/>
        </w:rPr>
      </w:pPr>
      <w:bookmarkStart w:id="15" w:name="Par413"/>
      <w:bookmarkEnd w:id="15"/>
      <w:r w:rsidRPr="00934E6B">
        <w:rPr>
          <w:sz w:val="28"/>
          <w:szCs w:val="28"/>
          <w:lang w:eastAsia="ru-RU"/>
        </w:rPr>
        <w:t>4. Формы контроля за исполнением административного регламента</w:t>
      </w:r>
    </w:p>
    <w:p w14:paraId="41A3D081" w14:textId="77777777" w:rsidR="00A05A36" w:rsidRPr="00934E6B" w:rsidRDefault="00A05A36" w:rsidP="000D46DA">
      <w:pPr>
        <w:widowControl w:val="0"/>
        <w:autoSpaceDE w:val="0"/>
        <w:autoSpaceDN w:val="0"/>
        <w:spacing w:line="240" w:lineRule="exact"/>
        <w:ind w:firstLine="709"/>
        <w:jc w:val="both"/>
        <w:rPr>
          <w:sz w:val="28"/>
          <w:szCs w:val="28"/>
          <w:lang w:eastAsia="ru-RU"/>
        </w:rPr>
      </w:pPr>
    </w:p>
    <w:p w14:paraId="4482B5F0"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58A8031"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 xml:space="preserve">Текущий контроль осуществляется ответственными работниками </w:t>
      </w:r>
      <w:r w:rsidRPr="00934E6B">
        <w:rPr>
          <w:sz w:val="28"/>
          <w:szCs w:val="28"/>
          <w:lang w:eastAsia="ru-RU"/>
        </w:rPr>
        <w:lastRenderedPageBreak/>
        <w:t>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D64C6FF"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6E32ED64"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2C9FD7B"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A0E1DBF"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A97D57E"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DE629F4"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1E42DB0"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9B98DAF"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По результатам рассмотрения обращений обратившемуся дается письменный ответ.</w:t>
      </w:r>
    </w:p>
    <w:p w14:paraId="1E7D36C3"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4AA958E"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F3843B2"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Руководитель Администрации несет ответственность за обеспечение предоставления муниципальной услуги.</w:t>
      </w:r>
    </w:p>
    <w:p w14:paraId="0C89FF13"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Работники Администрации при предоставлении муниципальной услуги несут ответственность:</w:t>
      </w:r>
    </w:p>
    <w:p w14:paraId="250B3599"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3A14032D"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CCAB1F6"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719F152" w14:textId="77777777" w:rsidR="00A05A36" w:rsidRPr="00934E6B" w:rsidRDefault="00A05A36" w:rsidP="000D46DA">
      <w:pPr>
        <w:widowControl w:val="0"/>
        <w:autoSpaceDE w:val="0"/>
        <w:autoSpaceDN w:val="0"/>
        <w:spacing w:line="240" w:lineRule="exact"/>
        <w:ind w:firstLine="709"/>
        <w:jc w:val="both"/>
        <w:rPr>
          <w:sz w:val="28"/>
          <w:szCs w:val="28"/>
          <w:lang w:eastAsia="ru-RU"/>
        </w:rPr>
      </w:pPr>
    </w:p>
    <w:p w14:paraId="394BD784" w14:textId="77777777" w:rsidR="00A05A36" w:rsidRPr="00934E6B" w:rsidRDefault="00A05A36" w:rsidP="000D46DA">
      <w:pPr>
        <w:autoSpaceDE w:val="0"/>
        <w:autoSpaceDN w:val="0"/>
        <w:adjustRightInd w:val="0"/>
        <w:spacing w:line="240" w:lineRule="exact"/>
        <w:ind w:firstLine="709"/>
        <w:jc w:val="center"/>
        <w:rPr>
          <w:rFonts w:eastAsia="Calibri"/>
          <w:sz w:val="28"/>
          <w:szCs w:val="28"/>
        </w:rPr>
      </w:pPr>
      <w:r w:rsidRPr="00934E6B">
        <w:rPr>
          <w:rFonts w:eastAsia="Calibri"/>
          <w:sz w:val="28"/>
          <w:szCs w:val="28"/>
        </w:rPr>
        <w:t>5. Досудебный (внесудебный) порядок обжалования решений</w:t>
      </w:r>
    </w:p>
    <w:p w14:paraId="2D97BF31" w14:textId="77777777" w:rsidR="00A05A36" w:rsidRPr="00934E6B" w:rsidRDefault="00A05A36" w:rsidP="000D46DA">
      <w:pPr>
        <w:autoSpaceDE w:val="0"/>
        <w:autoSpaceDN w:val="0"/>
        <w:adjustRightInd w:val="0"/>
        <w:spacing w:line="240" w:lineRule="exact"/>
        <w:ind w:firstLine="709"/>
        <w:jc w:val="center"/>
        <w:rPr>
          <w:rFonts w:eastAsia="Calibri"/>
          <w:sz w:val="28"/>
          <w:szCs w:val="28"/>
        </w:rPr>
      </w:pPr>
      <w:r w:rsidRPr="00934E6B">
        <w:rPr>
          <w:rFonts w:eastAsia="Calibri"/>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w:t>
      </w:r>
      <w:r w:rsidRPr="00934E6B">
        <w:rPr>
          <w:rFonts w:eastAsia="Calibri"/>
          <w:sz w:val="28"/>
          <w:szCs w:val="28"/>
        </w:rPr>
        <w:lastRenderedPageBreak/>
        <w:t>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18E8548" w14:textId="77777777" w:rsidR="00A05A36" w:rsidRPr="00934E6B" w:rsidRDefault="00A05A36" w:rsidP="000D46DA">
      <w:pPr>
        <w:autoSpaceDE w:val="0"/>
        <w:autoSpaceDN w:val="0"/>
        <w:adjustRightInd w:val="0"/>
        <w:spacing w:line="240" w:lineRule="exact"/>
        <w:ind w:firstLine="709"/>
        <w:jc w:val="both"/>
        <w:rPr>
          <w:rFonts w:eastAsia="Calibri"/>
          <w:sz w:val="28"/>
          <w:szCs w:val="28"/>
        </w:rPr>
      </w:pPr>
    </w:p>
    <w:p w14:paraId="439BE3C3"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E7D8A0E"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126093D"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B3D2DF1"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5186D04"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51AECAC"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4F6617E"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B0704E6"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753DB80"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7187F37"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 xml:space="preserve">8) нарушение срока или порядка выдачи документов по результатам </w:t>
      </w:r>
      <w:r w:rsidRPr="00934E6B">
        <w:rPr>
          <w:sz w:val="28"/>
          <w:szCs w:val="28"/>
          <w:lang w:eastAsia="ru-RU"/>
        </w:rPr>
        <w:lastRenderedPageBreak/>
        <w:t>предоставления муниципальной услуги;</w:t>
      </w:r>
    </w:p>
    <w:p w14:paraId="71D51FEB"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8366A64"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A9C4715"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r w:rsidRPr="00934E6B">
        <w:rPr>
          <w:sz w:val="28"/>
          <w:szCs w:val="28"/>
        </w:rPr>
        <w:t>муниципального образования «Агалатовское сельское поселение» Всеволожского муниципального района Ленинградской области</w:t>
      </w:r>
      <w:r w:rsidRPr="00934E6B">
        <w:rPr>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585FD8C7"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0C36B6"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34E6B">
          <w:rPr>
            <w:sz w:val="28"/>
            <w:szCs w:val="28"/>
            <w:lang w:eastAsia="ru-RU"/>
          </w:rPr>
          <w:t>ч. 5 ст. 11.2</w:t>
        </w:r>
      </w:hyperlink>
      <w:r w:rsidRPr="00934E6B">
        <w:rPr>
          <w:sz w:val="28"/>
          <w:szCs w:val="28"/>
          <w:lang w:eastAsia="ru-RU"/>
        </w:rPr>
        <w:t xml:space="preserve"> Федерального закона от 27.07.2010 № 210-ФЗ.</w:t>
      </w:r>
    </w:p>
    <w:p w14:paraId="1F9BDDF4"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В письменной жалобе в обязательном порядке указываются:</w:t>
      </w:r>
    </w:p>
    <w:p w14:paraId="399E9A9B"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49DF24B"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934E6B">
        <w:rPr>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A64F3C0"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5DE7D1AF"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164049D"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34E6B">
          <w:rPr>
            <w:sz w:val="28"/>
            <w:szCs w:val="28"/>
            <w:lang w:eastAsia="ru-RU"/>
          </w:rPr>
          <w:t>ст. 11.1</w:t>
        </w:r>
      </w:hyperlink>
      <w:r w:rsidRPr="00934E6B">
        <w:rPr>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511ACF1"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 xml:space="preserve">5.6. Жалоба, поступившая в орган, предоставляющий муниципальную услугу, ГБУ ЛО «МФЦ», учредителю ГБУ ЛО «МФЦ» главе </w:t>
      </w:r>
      <w:r w:rsidRPr="00934E6B">
        <w:rPr>
          <w:sz w:val="28"/>
          <w:szCs w:val="28"/>
        </w:rPr>
        <w:t>муниципального образования «Агалатовское сельское поселение» Всеволожского муниципального района Ленинградской области</w:t>
      </w:r>
      <w:r w:rsidRPr="00934E6B">
        <w:rPr>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2244BFA"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5.7. По результатам рассмотрения жалобы принимается одно из следующих решений:</w:t>
      </w:r>
    </w:p>
    <w:p w14:paraId="25839907"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49267E7"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2) в удовлетворении жалобы отказывается.</w:t>
      </w:r>
    </w:p>
    <w:p w14:paraId="3FA8D1E6"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A893B3F"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DB2BFCC"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D74BBC5" w14:textId="77777777" w:rsidR="00A05A36" w:rsidRPr="00934E6B" w:rsidRDefault="00A05A36" w:rsidP="000D46DA">
      <w:pPr>
        <w:widowControl w:val="0"/>
        <w:autoSpaceDE w:val="0"/>
        <w:autoSpaceDN w:val="0"/>
        <w:spacing w:line="240" w:lineRule="exact"/>
        <w:ind w:firstLine="709"/>
        <w:jc w:val="both"/>
        <w:rPr>
          <w:sz w:val="28"/>
          <w:szCs w:val="28"/>
          <w:lang w:eastAsia="ru-RU"/>
        </w:rPr>
      </w:pPr>
      <w:r w:rsidRPr="00934E6B">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254330F" w14:textId="77777777" w:rsidR="00A05A36" w:rsidRPr="00934E6B" w:rsidRDefault="00A05A36" w:rsidP="000D46DA">
      <w:pPr>
        <w:autoSpaceDE w:val="0"/>
        <w:autoSpaceDN w:val="0"/>
        <w:adjustRightInd w:val="0"/>
        <w:spacing w:line="240" w:lineRule="exact"/>
        <w:ind w:firstLine="709"/>
        <w:jc w:val="center"/>
        <w:outlineLvl w:val="2"/>
      </w:pPr>
    </w:p>
    <w:p w14:paraId="13378CA9" w14:textId="77777777" w:rsidR="00A05A36" w:rsidRPr="00934E6B" w:rsidRDefault="00A05A36" w:rsidP="000D46DA">
      <w:pPr>
        <w:autoSpaceDE w:val="0"/>
        <w:autoSpaceDN w:val="0"/>
        <w:adjustRightInd w:val="0"/>
        <w:spacing w:line="240" w:lineRule="exact"/>
        <w:ind w:firstLine="709"/>
        <w:jc w:val="center"/>
        <w:outlineLvl w:val="2"/>
        <w:rPr>
          <w:sz w:val="28"/>
          <w:szCs w:val="28"/>
        </w:rPr>
      </w:pPr>
      <w:r w:rsidRPr="00934E6B">
        <w:tab/>
      </w:r>
      <w:r w:rsidRPr="00934E6B">
        <w:rPr>
          <w:sz w:val="28"/>
          <w:szCs w:val="28"/>
        </w:rPr>
        <w:t>6. Особенности выполнения административных процедур в многофункциональных центрах.</w:t>
      </w:r>
    </w:p>
    <w:p w14:paraId="551BEA70" w14:textId="77777777" w:rsidR="00A05A36" w:rsidRPr="00934E6B" w:rsidRDefault="00A05A36" w:rsidP="000D46DA">
      <w:pPr>
        <w:autoSpaceDE w:val="0"/>
        <w:autoSpaceDN w:val="0"/>
        <w:adjustRightInd w:val="0"/>
        <w:spacing w:line="240" w:lineRule="exact"/>
        <w:ind w:firstLine="709"/>
        <w:jc w:val="center"/>
        <w:outlineLvl w:val="2"/>
      </w:pPr>
    </w:p>
    <w:p w14:paraId="2AFDA9A0" w14:textId="77777777" w:rsidR="00A05A36" w:rsidRPr="00934E6B" w:rsidRDefault="00A05A36" w:rsidP="000D46DA">
      <w:pPr>
        <w:autoSpaceDE w:val="0"/>
        <w:autoSpaceDN w:val="0"/>
        <w:adjustRightInd w:val="0"/>
        <w:spacing w:line="240" w:lineRule="exact"/>
        <w:ind w:firstLine="709"/>
        <w:jc w:val="both"/>
        <w:rPr>
          <w:sz w:val="28"/>
          <w:szCs w:val="28"/>
        </w:rPr>
      </w:pPr>
      <w:r w:rsidRPr="00934E6B">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06117EB" w14:textId="77777777" w:rsidR="00A05A36" w:rsidRPr="00934E6B" w:rsidRDefault="00A05A36" w:rsidP="000D46DA">
      <w:pPr>
        <w:autoSpaceDE w:val="0"/>
        <w:autoSpaceDN w:val="0"/>
        <w:adjustRightInd w:val="0"/>
        <w:spacing w:line="240" w:lineRule="exact"/>
        <w:ind w:firstLine="709"/>
        <w:jc w:val="both"/>
        <w:rPr>
          <w:sz w:val="28"/>
          <w:szCs w:val="28"/>
        </w:rPr>
      </w:pPr>
      <w:r w:rsidRPr="00934E6B">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7DF8670" w14:textId="77777777" w:rsidR="00A05A36" w:rsidRPr="00934E6B" w:rsidRDefault="00A05A36" w:rsidP="000D46DA">
      <w:pPr>
        <w:autoSpaceDE w:val="0"/>
        <w:autoSpaceDN w:val="0"/>
        <w:adjustRightInd w:val="0"/>
        <w:spacing w:line="240" w:lineRule="exact"/>
        <w:ind w:firstLine="709"/>
        <w:jc w:val="both"/>
        <w:rPr>
          <w:sz w:val="28"/>
          <w:szCs w:val="28"/>
        </w:rPr>
      </w:pPr>
      <w:r w:rsidRPr="00934E6B">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5353807" w14:textId="77777777" w:rsidR="00A05A36" w:rsidRPr="00934E6B" w:rsidRDefault="00A05A36" w:rsidP="000D46DA">
      <w:pPr>
        <w:autoSpaceDE w:val="0"/>
        <w:autoSpaceDN w:val="0"/>
        <w:adjustRightInd w:val="0"/>
        <w:spacing w:line="240" w:lineRule="exact"/>
        <w:ind w:firstLine="709"/>
        <w:jc w:val="both"/>
        <w:rPr>
          <w:sz w:val="28"/>
          <w:szCs w:val="28"/>
        </w:rPr>
      </w:pPr>
      <w:r w:rsidRPr="00934E6B">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5B32702" w14:textId="77777777" w:rsidR="00A05A36" w:rsidRPr="00934E6B" w:rsidRDefault="00A05A36" w:rsidP="000D46DA">
      <w:pPr>
        <w:autoSpaceDE w:val="0"/>
        <w:autoSpaceDN w:val="0"/>
        <w:adjustRightInd w:val="0"/>
        <w:spacing w:line="240" w:lineRule="exact"/>
        <w:ind w:firstLine="709"/>
        <w:jc w:val="both"/>
        <w:rPr>
          <w:sz w:val="28"/>
          <w:szCs w:val="28"/>
        </w:rPr>
      </w:pPr>
      <w:r w:rsidRPr="00934E6B">
        <w:rPr>
          <w:sz w:val="28"/>
          <w:szCs w:val="28"/>
        </w:rPr>
        <w:t>б) определяет предмет обращения;</w:t>
      </w:r>
    </w:p>
    <w:p w14:paraId="44EC2FA0" w14:textId="77777777" w:rsidR="00A05A36" w:rsidRPr="00934E6B" w:rsidRDefault="00A05A36" w:rsidP="000D46DA">
      <w:pPr>
        <w:autoSpaceDE w:val="0"/>
        <w:autoSpaceDN w:val="0"/>
        <w:adjustRightInd w:val="0"/>
        <w:spacing w:line="240" w:lineRule="exact"/>
        <w:ind w:firstLine="709"/>
        <w:jc w:val="both"/>
        <w:rPr>
          <w:sz w:val="28"/>
          <w:szCs w:val="28"/>
        </w:rPr>
      </w:pPr>
      <w:r w:rsidRPr="00934E6B">
        <w:rPr>
          <w:sz w:val="28"/>
          <w:szCs w:val="28"/>
        </w:rPr>
        <w:t>в) проводит проверку правильности заполнения обращения;</w:t>
      </w:r>
    </w:p>
    <w:p w14:paraId="33EBD3EF" w14:textId="77777777" w:rsidR="00A05A36" w:rsidRPr="00934E6B" w:rsidRDefault="00A05A36" w:rsidP="000D46DA">
      <w:pPr>
        <w:autoSpaceDE w:val="0"/>
        <w:autoSpaceDN w:val="0"/>
        <w:adjustRightInd w:val="0"/>
        <w:spacing w:line="240" w:lineRule="exact"/>
        <w:ind w:firstLine="709"/>
        <w:jc w:val="both"/>
        <w:rPr>
          <w:sz w:val="28"/>
          <w:szCs w:val="28"/>
        </w:rPr>
      </w:pPr>
      <w:r w:rsidRPr="00934E6B">
        <w:rPr>
          <w:sz w:val="28"/>
          <w:szCs w:val="28"/>
        </w:rPr>
        <w:t>г) проводит проверку укомплектованности пакета документов;</w:t>
      </w:r>
    </w:p>
    <w:p w14:paraId="792E443F" w14:textId="77777777" w:rsidR="00A05A36" w:rsidRPr="00934E6B" w:rsidRDefault="00A05A36" w:rsidP="000D46DA">
      <w:pPr>
        <w:autoSpaceDE w:val="0"/>
        <w:autoSpaceDN w:val="0"/>
        <w:adjustRightInd w:val="0"/>
        <w:spacing w:line="240" w:lineRule="exact"/>
        <w:ind w:firstLine="709"/>
        <w:jc w:val="both"/>
        <w:rPr>
          <w:sz w:val="28"/>
          <w:szCs w:val="28"/>
        </w:rPr>
      </w:pPr>
      <w:r w:rsidRPr="00934E6B">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EFD2F93" w14:textId="77777777" w:rsidR="00A05A36" w:rsidRPr="00934E6B" w:rsidRDefault="00A05A36" w:rsidP="000D46DA">
      <w:pPr>
        <w:autoSpaceDE w:val="0"/>
        <w:autoSpaceDN w:val="0"/>
        <w:adjustRightInd w:val="0"/>
        <w:spacing w:line="240" w:lineRule="exact"/>
        <w:ind w:firstLine="709"/>
        <w:jc w:val="both"/>
        <w:rPr>
          <w:sz w:val="28"/>
          <w:szCs w:val="28"/>
        </w:rPr>
      </w:pPr>
      <w:r w:rsidRPr="00934E6B">
        <w:rPr>
          <w:sz w:val="28"/>
          <w:szCs w:val="28"/>
        </w:rPr>
        <w:t>е) заверяет каждый документ дела своей электронной подписью (далее - ЭП);</w:t>
      </w:r>
    </w:p>
    <w:p w14:paraId="521722FF" w14:textId="77777777" w:rsidR="00A05A36" w:rsidRPr="00934E6B" w:rsidRDefault="00A05A36" w:rsidP="000D46DA">
      <w:pPr>
        <w:autoSpaceDE w:val="0"/>
        <w:autoSpaceDN w:val="0"/>
        <w:adjustRightInd w:val="0"/>
        <w:spacing w:line="240" w:lineRule="exact"/>
        <w:ind w:firstLine="709"/>
        <w:jc w:val="both"/>
        <w:rPr>
          <w:sz w:val="28"/>
          <w:szCs w:val="28"/>
        </w:rPr>
      </w:pPr>
      <w:r w:rsidRPr="00934E6B">
        <w:rPr>
          <w:sz w:val="28"/>
          <w:szCs w:val="28"/>
        </w:rPr>
        <w:t>ж) направляет копии документов и реестр документов в комитет:</w:t>
      </w:r>
    </w:p>
    <w:p w14:paraId="5CA66F92" w14:textId="77777777" w:rsidR="00A05A36" w:rsidRPr="00934E6B" w:rsidRDefault="00A05A36" w:rsidP="000D46DA">
      <w:pPr>
        <w:autoSpaceDE w:val="0"/>
        <w:autoSpaceDN w:val="0"/>
        <w:adjustRightInd w:val="0"/>
        <w:spacing w:line="240" w:lineRule="exact"/>
        <w:ind w:firstLine="709"/>
        <w:jc w:val="both"/>
        <w:rPr>
          <w:sz w:val="28"/>
          <w:szCs w:val="28"/>
        </w:rPr>
      </w:pPr>
      <w:r w:rsidRPr="00934E6B">
        <w:rPr>
          <w:sz w:val="28"/>
          <w:szCs w:val="28"/>
        </w:rPr>
        <w:t>- в электронном виде (в составе пакетов электронных дел) в день обращения заявителя в МФЦ;</w:t>
      </w:r>
    </w:p>
    <w:p w14:paraId="78131332" w14:textId="77777777" w:rsidR="00A05A36" w:rsidRPr="00934E6B" w:rsidRDefault="00A05A36" w:rsidP="000D46DA">
      <w:pPr>
        <w:autoSpaceDE w:val="0"/>
        <w:autoSpaceDN w:val="0"/>
        <w:adjustRightInd w:val="0"/>
        <w:spacing w:line="240" w:lineRule="exact"/>
        <w:ind w:firstLine="709"/>
        <w:jc w:val="both"/>
        <w:rPr>
          <w:sz w:val="28"/>
          <w:szCs w:val="28"/>
        </w:rPr>
      </w:pPr>
      <w:r w:rsidRPr="00934E6B">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D4593B" w14:textId="77777777" w:rsidR="00A05A36" w:rsidRPr="00934E6B" w:rsidRDefault="00A05A36" w:rsidP="000D46DA">
      <w:pPr>
        <w:autoSpaceDE w:val="0"/>
        <w:autoSpaceDN w:val="0"/>
        <w:adjustRightInd w:val="0"/>
        <w:spacing w:line="240" w:lineRule="exact"/>
        <w:ind w:firstLine="709"/>
        <w:jc w:val="both"/>
        <w:rPr>
          <w:sz w:val="28"/>
          <w:szCs w:val="28"/>
        </w:rPr>
      </w:pPr>
      <w:r w:rsidRPr="00934E6B">
        <w:rPr>
          <w:sz w:val="28"/>
          <w:szCs w:val="28"/>
        </w:rPr>
        <w:t>По окончании приема документов специалист МФЦ выдает заявителю расписку в приеме документов.</w:t>
      </w:r>
    </w:p>
    <w:p w14:paraId="036FEDDA" w14:textId="77777777" w:rsidR="00A05A36" w:rsidRPr="00934E6B" w:rsidRDefault="00A05A36" w:rsidP="000D46DA">
      <w:pPr>
        <w:autoSpaceDE w:val="0"/>
        <w:autoSpaceDN w:val="0"/>
        <w:adjustRightInd w:val="0"/>
        <w:spacing w:line="240" w:lineRule="exact"/>
        <w:ind w:firstLine="709"/>
        <w:jc w:val="both"/>
        <w:rPr>
          <w:sz w:val="28"/>
          <w:szCs w:val="28"/>
        </w:rPr>
      </w:pPr>
      <w:r w:rsidRPr="00934E6B">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8046742" w14:textId="77777777" w:rsidR="00A05A36" w:rsidRPr="00934E6B" w:rsidRDefault="00A05A36" w:rsidP="000D46DA">
      <w:pPr>
        <w:autoSpaceDE w:val="0"/>
        <w:autoSpaceDN w:val="0"/>
        <w:adjustRightInd w:val="0"/>
        <w:spacing w:line="240" w:lineRule="exact"/>
        <w:ind w:firstLine="709"/>
        <w:jc w:val="both"/>
        <w:rPr>
          <w:sz w:val="28"/>
          <w:szCs w:val="28"/>
        </w:rPr>
      </w:pPr>
      <w:r w:rsidRPr="00934E6B">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BFA4F7A" w14:textId="77777777" w:rsidR="00A05A36" w:rsidRPr="00934E6B" w:rsidRDefault="00A05A36" w:rsidP="000D46DA">
      <w:pPr>
        <w:autoSpaceDE w:val="0"/>
        <w:autoSpaceDN w:val="0"/>
        <w:adjustRightInd w:val="0"/>
        <w:spacing w:line="240" w:lineRule="exact"/>
        <w:ind w:firstLine="709"/>
        <w:jc w:val="both"/>
        <w:rPr>
          <w:sz w:val="28"/>
          <w:szCs w:val="28"/>
        </w:rPr>
      </w:pPr>
      <w:r w:rsidRPr="00934E6B">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CC7E8F1" w14:textId="77777777" w:rsidR="00A05A36" w:rsidRPr="00934E6B" w:rsidRDefault="00A05A36" w:rsidP="000D46DA">
      <w:pPr>
        <w:autoSpaceDE w:val="0"/>
        <w:autoSpaceDN w:val="0"/>
        <w:adjustRightInd w:val="0"/>
        <w:spacing w:line="240" w:lineRule="exact"/>
        <w:ind w:firstLine="709"/>
        <w:jc w:val="both"/>
        <w:rPr>
          <w:sz w:val="28"/>
          <w:szCs w:val="28"/>
        </w:rPr>
      </w:pPr>
      <w:r w:rsidRPr="00934E6B">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C40356E" w14:textId="77777777" w:rsidR="00A05A36" w:rsidRPr="00934E6B" w:rsidRDefault="00A05A36" w:rsidP="000D46DA">
      <w:pPr>
        <w:autoSpaceDE w:val="0"/>
        <w:autoSpaceDN w:val="0"/>
        <w:adjustRightInd w:val="0"/>
        <w:spacing w:line="240" w:lineRule="exact"/>
        <w:ind w:firstLine="709"/>
        <w:jc w:val="both"/>
        <w:outlineLvl w:val="0"/>
        <w:rPr>
          <w:sz w:val="28"/>
          <w:szCs w:val="28"/>
        </w:rPr>
      </w:pPr>
      <w:r w:rsidRPr="00934E6B">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164E6234" w14:textId="77777777" w:rsidR="00A05A36" w:rsidRPr="00934E6B" w:rsidRDefault="00A05A36" w:rsidP="000D46DA">
      <w:pPr>
        <w:widowControl w:val="0"/>
        <w:tabs>
          <w:tab w:val="left" w:pos="840"/>
        </w:tabs>
        <w:autoSpaceDE w:val="0"/>
        <w:autoSpaceDN w:val="0"/>
        <w:spacing w:line="240" w:lineRule="exact"/>
        <w:ind w:firstLine="709"/>
        <w:outlineLvl w:val="1"/>
        <w:rPr>
          <w:rFonts w:ascii="Calibri" w:hAnsi="Calibri" w:cs="Calibri"/>
          <w:lang w:eastAsia="ru-RU"/>
        </w:rPr>
      </w:pPr>
    </w:p>
    <w:p w14:paraId="581A22EE" w14:textId="77777777" w:rsidR="00A05A36" w:rsidRPr="00934E6B" w:rsidRDefault="00A05A36" w:rsidP="000D46DA">
      <w:pPr>
        <w:widowControl w:val="0"/>
        <w:autoSpaceDE w:val="0"/>
        <w:autoSpaceDN w:val="0"/>
        <w:adjustRightInd w:val="0"/>
        <w:spacing w:line="240" w:lineRule="exact"/>
        <w:ind w:firstLine="709"/>
        <w:jc w:val="both"/>
        <w:rPr>
          <w:sz w:val="28"/>
          <w:szCs w:val="28"/>
        </w:rPr>
      </w:pPr>
    </w:p>
    <w:p w14:paraId="7DBAED95" w14:textId="77777777" w:rsidR="00A05A36" w:rsidRPr="00934E6B" w:rsidRDefault="00A05A36" w:rsidP="000D46DA">
      <w:pPr>
        <w:widowControl w:val="0"/>
        <w:autoSpaceDE w:val="0"/>
        <w:autoSpaceDN w:val="0"/>
        <w:adjustRightInd w:val="0"/>
        <w:spacing w:line="240" w:lineRule="exact"/>
        <w:ind w:firstLine="709"/>
        <w:jc w:val="both"/>
        <w:rPr>
          <w:sz w:val="28"/>
          <w:szCs w:val="28"/>
        </w:rPr>
      </w:pPr>
    </w:p>
    <w:p w14:paraId="07396744" w14:textId="77777777" w:rsidR="00A05A36" w:rsidRPr="00934E6B" w:rsidRDefault="00A05A36" w:rsidP="000D46DA">
      <w:pPr>
        <w:widowControl w:val="0"/>
        <w:autoSpaceDE w:val="0"/>
        <w:autoSpaceDN w:val="0"/>
        <w:adjustRightInd w:val="0"/>
        <w:spacing w:line="240" w:lineRule="exact"/>
        <w:ind w:firstLine="709"/>
        <w:jc w:val="both"/>
        <w:rPr>
          <w:sz w:val="28"/>
          <w:szCs w:val="28"/>
        </w:rPr>
      </w:pPr>
    </w:p>
    <w:p w14:paraId="403B522D" w14:textId="77777777" w:rsidR="00A05A36" w:rsidRPr="00934E6B" w:rsidRDefault="00A05A36" w:rsidP="000D46DA">
      <w:pPr>
        <w:widowControl w:val="0"/>
        <w:autoSpaceDE w:val="0"/>
        <w:autoSpaceDN w:val="0"/>
        <w:adjustRightInd w:val="0"/>
        <w:spacing w:line="240" w:lineRule="exact"/>
        <w:ind w:firstLine="709"/>
        <w:jc w:val="right"/>
        <w:outlineLvl w:val="1"/>
        <w:rPr>
          <w:sz w:val="28"/>
          <w:szCs w:val="28"/>
        </w:rPr>
      </w:pPr>
      <w:bookmarkStart w:id="16" w:name="Par508"/>
      <w:bookmarkEnd w:id="16"/>
    </w:p>
    <w:p w14:paraId="2A1EFFFE" w14:textId="77777777" w:rsidR="00A05A36" w:rsidRDefault="00A05A36" w:rsidP="000D46DA">
      <w:pPr>
        <w:suppressAutoHyphens w:val="0"/>
        <w:spacing w:after="200" w:line="240" w:lineRule="exact"/>
        <w:rPr>
          <w:sz w:val="28"/>
          <w:szCs w:val="28"/>
        </w:rPr>
      </w:pPr>
      <w:r>
        <w:rPr>
          <w:sz w:val="28"/>
          <w:szCs w:val="28"/>
        </w:rPr>
        <w:br w:type="page"/>
      </w:r>
    </w:p>
    <w:p w14:paraId="3ECC6436" w14:textId="21B14E8B" w:rsidR="00A05A36" w:rsidRPr="00934E6B" w:rsidRDefault="00A05A36" w:rsidP="000D46DA">
      <w:pPr>
        <w:widowControl w:val="0"/>
        <w:autoSpaceDE w:val="0"/>
        <w:autoSpaceDN w:val="0"/>
        <w:adjustRightInd w:val="0"/>
        <w:spacing w:line="240" w:lineRule="exact"/>
        <w:jc w:val="right"/>
        <w:outlineLvl w:val="1"/>
        <w:rPr>
          <w:sz w:val="28"/>
          <w:szCs w:val="28"/>
        </w:rPr>
      </w:pPr>
      <w:r w:rsidRPr="00934E6B">
        <w:rPr>
          <w:sz w:val="28"/>
          <w:szCs w:val="28"/>
        </w:rPr>
        <w:lastRenderedPageBreak/>
        <w:t xml:space="preserve">Приложение </w:t>
      </w:r>
    </w:p>
    <w:p w14:paraId="422D399E" w14:textId="77777777" w:rsidR="00A05A36" w:rsidRPr="00934E6B" w:rsidRDefault="00A05A36" w:rsidP="000D46DA">
      <w:pPr>
        <w:widowControl w:val="0"/>
        <w:autoSpaceDE w:val="0"/>
        <w:autoSpaceDN w:val="0"/>
        <w:adjustRightInd w:val="0"/>
        <w:spacing w:line="240" w:lineRule="exact"/>
        <w:ind w:firstLine="709"/>
        <w:jc w:val="right"/>
        <w:rPr>
          <w:sz w:val="28"/>
          <w:szCs w:val="28"/>
        </w:rPr>
      </w:pPr>
      <w:r w:rsidRPr="00934E6B">
        <w:rPr>
          <w:sz w:val="28"/>
          <w:szCs w:val="28"/>
        </w:rPr>
        <w:t>к Административному регламенту</w:t>
      </w:r>
    </w:p>
    <w:p w14:paraId="5C083F9C" w14:textId="77777777" w:rsidR="00A05A36" w:rsidRPr="00934E6B" w:rsidRDefault="00A05A36" w:rsidP="000D46DA">
      <w:pPr>
        <w:spacing w:line="240" w:lineRule="exact"/>
        <w:ind w:firstLine="709"/>
        <w:jc w:val="right"/>
        <w:rPr>
          <w:sz w:val="28"/>
          <w:szCs w:val="28"/>
        </w:rPr>
      </w:pPr>
    </w:p>
    <w:p w14:paraId="437D1C03" w14:textId="77777777" w:rsidR="00A05A36" w:rsidRPr="00934E6B" w:rsidRDefault="00A05A36" w:rsidP="000D46DA">
      <w:pPr>
        <w:pStyle w:val="ConsPlusNonformat"/>
        <w:spacing w:line="240" w:lineRule="exact"/>
        <w:ind w:firstLine="709"/>
        <w:rPr>
          <w:rFonts w:ascii="Times New Roman" w:hAnsi="Times New Roman" w:cs="Times New Roman"/>
          <w:sz w:val="28"/>
          <w:szCs w:val="28"/>
        </w:rPr>
      </w:pPr>
      <w:r w:rsidRPr="00934E6B">
        <w:rPr>
          <w:rFonts w:ascii="Times New Roman" w:hAnsi="Times New Roman" w:cs="Times New Roman"/>
          <w:sz w:val="28"/>
          <w:szCs w:val="28"/>
        </w:rPr>
        <w:t xml:space="preserve">                                             ______________________________</w:t>
      </w:r>
    </w:p>
    <w:p w14:paraId="31A87ED9" w14:textId="77777777" w:rsidR="00A05A36" w:rsidRPr="00934E6B" w:rsidRDefault="00A05A36" w:rsidP="000D46DA">
      <w:pPr>
        <w:pStyle w:val="ConsPlusNonformat"/>
        <w:spacing w:line="240" w:lineRule="exact"/>
        <w:ind w:firstLine="709"/>
        <w:rPr>
          <w:rFonts w:ascii="Times New Roman" w:hAnsi="Times New Roman" w:cs="Times New Roman"/>
          <w:sz w:val="28"/>
          <w:szCs w:val="28"/>
        </w:rPr>
      </w:pPr>
      <w:r w:rsidRPr="00934E6B">
        <w:rPr>
          <w:rFonts w:ascii="Times New Roman" w:hAnsi="Times New Roman" w:cs="Times New Roman"/>
          <w:sz w:val="28"/>
          <w:szCs w:val="28"/>
        </w:rPr>
        <w:t xml:space="preserve">                                             ______________________________</w:t>
      </w:r>
    </w:p>
    <w:p w14:paraId="281729EB" w14:textId="77777777" w:rsidR="00A05A36" w:rsidRPr="00934E6B" w:rsidRDefault="00A05A36" w:rsidP="000D46DA">
      <w:pPr>
        <w:pStyle w:val="ConsPlusNonformat"/>
        <w:spacing w:line="240" w:lineRule="exact"/>
        <w:ind w:firstLine="709"/>
        <w:rPr>
          <w:rFonts w:ascii="Times New Roman" w:hAnsi="Times New Roman" w:cs="Times New Roman"/>
          <w:sz w:val="28"/>
          <w:szCs w:val="28"/>
        </w:rPr>
      </w:pPr>
      <w:r w:rsidRPr="00934E6B">
        <w:rPr>
          <w:rFonts w:ascii="Times New Roman" w:hAnsi="Times New Roman" w:cs="Times New Roman"/>
          <w:sz w:val="28"/>
          <w:szCs w:val="28"/>
        </w:rPr>
        <w:t xml:space="preserve">                                             ______________________________</w:t>
      </w:r>
    </w:p>
    <w:p w14:paraId="1BAFE31B" w14:textId="77777777" w:rsidR="00A05A36" w:rsidRPr="00934E6B" w:rsidRDefault="00A05A36" w:rsidP="000D46DA">
      <w:pPr>
        <w:pStyle w:val="ConsPlusNonformat"/>
        <w:spacing w:line="240" w:lineRule="exact"/>
        <w:ind w:firstLine="709"/>
        <w:rPr>
          <w:rFonts w:ascii="Times New Roman" w:hAnsi="Times New Roman" w:cs="Times New Roman"/>
          <w:sz w:val="28"/>
          <w:szCs w:val="28"/>
        </w:rPr>
      </w:pPr>
    </w:p>
    <w:p w14:paraId="45A84844" w14:textId="77777777" w:rsidR="00A05A36" w:rsidRPr="00934E6B" w:rsidRDefault="00A05A36" w:rsidP="000D46DA">
      <w:pPr>
        <w:pStyle w:val="ConsPlusNonformat"/>
        <w:spacing w:line="240" w:lineRule="exact"/>
        <w:ind w:firstLine="709"/>
        <w:rPr>
          <w:rFonts w:ascii="Times New Roman" w:hAnsi="Times New Roman" w:cs="Times New Roman"/>
          <w:sz w:val="28"/>
          <w:szCs w:val="28"/>
        </w:rPr>
      </w:pPr>
      <w:r w:rsidRPr="00934E6B">
        <w:rPr>
          <w:rFonts w:ascii="Times New Roman" w:hAnsi="Times New Roman" w:cs="Times New Roman"/>
          <w:sz w:val="28"/>
          <w:szCs w:val="28"/>
        </w:rPr>
        <w:t xml:space="preserve">                                        от ______________________________</w:t>
      </w:r>
    </w:p>
    <w:p w14:paraId="63E94127" w14:textId="77777777" w:rsidR="00A05A36" w:rsidRPr="00934E6B" w:rsidRDefault="00A05A36" w:rsidP="000D46DA">
      <w:pPr>
        <w:pStyle w:val="ConsPlusNonformat"/>
        <w:spacing w:line="240" w:lineRule="exact"/>
        <w:ind w:firstLine="709"/>
        <w:rPr>
          <w:rFonts w:ascii="Times New Roman" w:hAnsi="Times New Roman" w:cs="Times New Roman"/>
          <w:sz w:val="28"/>
          <w:szCs w:val="28"/>
        </w:rPr>
      </w:pPr>
      <w:r w:rsidRPr="00934E6B">
        <w:rPr>
          <w:rFonts w:ascii="Times New Roman" w:hAnsi="Times New Roman" w:cs="Times New Roman"/>
          <w:sz w:val="28"/>
          <w:szCs w:val="28"/>
        </w:rPr>
        <w:t xml:space="preserve">                                           (полное наименование заявителя -</w:t>
      </w:r>
    </w:p>
    <w:p w14:paraId="067556F4" w14:textId="77777777" w:rsidR="00A05A36" w:rsidRPr="00934E6B" w:rsidRDefault="00A05A36" w:rsidP="000D46DA">
      <w:pPr>
        <w:pStyle w:val="ConsPlusNonformat"/>
        <w:spacing w:line="240" w:lineRule="exact"/>
        <w:ind w:firstLine="709"/>
        <w:rPr>
          <w:rFonts w:ascii="Times New Roman" w:hAnsi="Times New Roman" w:cs="Times New Roman"/>
          <w:sz w:val="28"/>
          <w:szCs w:val="28"/>
        </w:rPr>
      </w:pPr>
      <w:r w:rsidRPr="00934E6B">
        <w:rPr>
          <w:rFonts w:ascii="Times New Roman" w:hAnsi="Times New Roman" w:cs="Times New Roman"/>
          <w:sz w:val="28"/>
          <w:szCs w:val="28"/>
        </w:rPr>
        <w:t xml:space="preserve">                                            юридического лица или фамилия,</w:t>
      </w:r>
    </w:p>
    <w:p w14:paraId="5E9583B0" w14:textId="77777777" w:rsidR="00A05A36" w:rsidRPr="00934E6B" w:rsidRDefault="00A05A36" w:rsidP="000D46DA">
      <w:pPr>
        <w:pStyle w:val="ConsPlusNonformat"/>
        <w:spacing w:line="240" w:lineRule="exact"/>
        <w:ind w:firstLine="709"/>
        <w:rPr>
          <w:rFonts w:ascii="Times New Roman" w:hAnsi="Times New Roman" w:cs="Times New Roman"/>
          <w:sz w:val="28"/>
          <w:szCs w:val="28"/>
        </w:rPr>
      </w:pPr>
      <w:r w:rsidRPr="00934E6B">
        <w:rPr>
          <w:rFonts w:ascii="Times New Roman" w:hAnsi="Times New Roman" w:cs="Times New Roman"/>
          <w:sz w:val="28"/>
          <w:szCs w:val="28"/>
        </w:rPr>
        <w:t xml:space="preserve">                                           имя и отчество физического лица)</w:t>
      </w:r>
    </w:p>
    <w:p w14:paraId="28E9E7DB" w14:textId="77777777" w:rsidR="00A05A36" w:rsidRPr="00934E6B" w:rsidRDefault="00A05A36" w:rsidP="000D46DA">
      <w:pPr>
        <w:pStyle w:val="ConsPlusNonformat"/>
        <w:spacing w:line="240" w:lineRule="exact"/>
        <w:ind w:firstLine="709"/>
        <w:rPr>
          <w:rFonts w:ascii="Times New Roman" w:hAnsi="Times New Roman" w:cs="Times New Roman"/>
          <w:sz w:val="28"/>
          <w:szCs w:val="28"/>
        </w:rPr>
      </w:pPr>
    </w:p>
    <w:p w14:paraId="30708C22" w14:textId="77777777" w:rsidR="00A05A36" w:rsidRPr="00934E6B" w:rsidRDefault="00A05A36" w:rsidP="000D46DA">
      <w:pPr>
        <w:pStyle w:val="ConsPlusNonformat"/>
        <w:spacing w:line="240" w:lineRule="exact"/>
        <w:ind w:firstLine="709"/>
        <w:rPr>
          <w:rFonts w:ascii="Times New Roman" w:hAnsi="Times New Roman" w:cs="Times New Roman"/>
          <w:sz w:val="28"/>
          <w:szCs w:val="28"/>
        </w:rPr>
      </w:pPr>
      <w:bookmarkStart w:id="17" w:name="Par524"/>
      <w:bookmarkEnd w:id="17"/>
      <w:r w:rsidRPr="00934E6B">
        <w:rPr>
          <w:rFonts w:ascii="Times New Roman" w:hAnsi="Times New Roman" w:cs="Times New Roman"/>
          <w:sz w:val="28"/>
          <w:szCs w:val="28"/>
        </w:rPr>
        <w:t xml:space="preserve">                                 ЗАЯВЛЕНИЕ</w:t>
      </w:r>
    </w:p>
    <w:p w14:paraId="68BCCA71" w14:textId="77777777" w:rsidR="00A05A36" w:rsidRPr="00934E6B" w:rsidRDefault="00A05A36" w:rsidP="000D46DA">
      <w:pPr>
        <w:pStyle w:val="ConsPlusNonformat"/>
        <w:spacing w:line="240" w:lineRule="exact"/>
        <w:ind w:firstLine="709"/>
        <w:rPr>
          <w:rFonts w:ascii="Times New Roman" w:hAnsi="Times New Roman" w:cs="Times New Roman"/>
          <w:sz w:val="28"/>
          <w:szCs w:val="28"/>
        </w:rPr>
      </w:pPr>
    </w:p>
    <w:p w14:paraId="2DAF45F1"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 xml:space="preserve">    Прошу  предоставить  в аренду, безвозмездное пользование, доверительное</w:t>
      </w:r>
    </w:p>
    <w:p w14:paraId="381AEFD0"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управление  (ненужное  зачеркнуть)  объект нежилого фонда, расположенный по</w:t>
      </w:r>
    </w:p>
    <w:p w14:paraId="7C6EE06A"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адресу:</w:t>
      </w:r>
    </w:p>
    <w:p w14:paraId="44A44B41"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_____________________________________________________________________                    (указать адрес конкретного объекта)</w:t>
      </w:r>
    </w:p>
    <w:p w14:paraId="6DE7C31E"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Общей площадью ________ кв. м, этажность _________ сроком на</w:t>
      </w:r>
    </w:p>
    <w:p w14:paraId="6F35532D"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_____________________________________________________________________</w:t>
      </w:r>
    </w:p>
    <w:p w14:paraId="6BC4DA29"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p>
    <w:p w14:paraId="79F237A0"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для использования под</w:t>
      </w:r>
    </w:p>
    <w:p w14:paraId="5C4CE225"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_____________________________________________________________________</w:t>
      </w:r>
    </w:p>
    <w:p w14:paraId="0C8C8A60"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p>
    <w:p w14:paraId="06A52BB1"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Реквизиты заявителя:</w:t>
      </w:r>
    </w:p>
    <w:p w14:paraId="0989DC3A"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_____________________________________________________________________</w:t>
      </w:r>
    </w:p>
    <w:p w14:paraId="08D25605"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p>
    <w:p w14:paraId="083AB318"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Местонахождение:</w:t>
      </w:r>
    </w:p>
    <w:p w14:paraId="4EF558D0"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_____________________________________________________________________</w:t>
      </w:r>
    </w:p>
    <w:p w14:paraId="355D0D23"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(для юридических лиц)</w:t>
      </w:r>
    </w:p>
    <w:p w14:paraId="4DCDCEEE"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p>
    <w:p w14:paraId="6B886AC8"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Адрес регистрации:</w:t>
      </w:r>
    </w:p>
    <w:p w14:paraId="6B757131"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_____________________________________________________________________</w:t>
      </w:r>
    </w:p>
    <w:p w14:paraId="13844C6E"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(для физических лиц)</w:t>
      </w:r>
    </w:p>
    <w:p w14:paraId="5574D387"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p>
    <w:p w14:paraId="7DE3CB64"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Адрес фактического проживания:</w:t>
      </w:r>
    </w:p>
    <w:p w14:paraId="26FEA401"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_____________________________________________________________________</w:t>
      </w:r>
    </w:p>
    <w:p w14:paraId="11E68AC4"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(для физических лиц)</w:t>
      </w:r>
    </w:p>
    <w:p w14:paraId="546630DB"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p>
    <w:p w14:paraId="6F6D2F7A"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Паспорт: серия _____, номер ______, выданный "__" ____________ г.</w:t>
      </w:r>
    </w:p>
    <w:p w14:paraId="4AC34711"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(для физических лиц, в том числе индивидуальных предпринимателей)</w:t>
      </w:r>
    </w:p>
    <w:p w14:paraId="408A38CF"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p>
    <w:p w14:paraId="11B22AAE"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Банковские реквизиты(для юридических лиц, индивидуальных предпринимателей):</w:t>
      </w:r>
    </w:p>
    <w:p w14:paraId="7B1C01A4"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ИНН ____________________, р/с _____________________________________________</w:t>
      </w:r>
    </w:p>
    <w:p w14:paraId="7C77E5C3"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в _____________________________________________________________________</w:t>
      </w:r>
    </w:p>
    <w:p w14:paraId="1EB66D57"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p>
    <w:p w14:paraId="578D740D"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Руководитель(для юридических лиц, индивидуальных предпринимателей)___________________ телефоны, факс: ________________________</w:t>
      </w:r>
    </w:p>
    <w:p w14:paraId="68AA0191"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(должность, Ф.И.О.)</w:t>
      </w:r>
    </w:p>
    <w:p w14:paraId="5D0B18A0"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p>
    <w:p w14:paraId="0DBCA31F"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Вариант 1:</w:t>
      </w:r>
    </w:p>
    <w:p w14:paraId="18CA8C71"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p>
    <w:p w14:paraId="2D7A9D06"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w:t>
      </w:r>
      <w:r w:rsidRPr="00934E6B">
        <w:rPr>
          <w:rFonts w:ascii="Times New Roman" w:hAnsi="Times New Roman" w:cs="Times New Roman"/>
          <w:sz w:val="28"/>
          <w:szCs w:val="28"/>
        </w:rPr>
        <w:lastRenderedPageBreak/>
        <w:t xml:space="preserve">__________,согласен.     </w:t>
      </w:r>
    </w:p>
    <w:p w14:paraId="53E6BE14"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p>
    <w:p w14:paraId="5616E95E"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14:paraId="4803AEC3"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p>
    <w:p w14:paraId="50545318"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p>
    <w:p w14:paraId="4E049AE8"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Вариант 2:</w:t>
      </w:r>
    </w:p>
    <w:p w14:paraId="21B7924C"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p>
    <w:p w14:paraId="1A742330"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14:paraId="7476970A"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p>
    <w:p w14:paraId="048D5A17"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 xml:space="preserve">    Вариант 3:</w:t>
      </w:r>
    </w:p>
    <w:p w14:paraId="3DC5D6C8"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p>
    <w:p w14:paraId="69CD99DC"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 xml:space="preserve">    Заключить  договор  доверительного управления на условиях, содержащихся</w:t>
      </w:r>
    </w:p>
    <w:p w14:paraId="0F9479A5"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в  примерной  форме  договора  доверительного  управления  объекта нежилого</w:t>
      </w:r>
    </w:p>
    <w:p w14:paraId="4E0B77EC"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фонда,  утвержденной  муниципальным правовым актом администрацией МО ______,</w:t>
      </w:r>
    </w:p>
    <w:p w14:paraId="29046F6E"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согласен.</w:t>
      </w:r>
    </w:p>
    <w:p w14:paraId="2A338882"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p>
    <w:p w14:paraId="1608A9E3"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Приложение.</w:t>
      </w:r>
    </w:p>
    <w:p w14:paraId="656A27F4"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p>
    <w:p w14:paraId="348BA836"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Комплект документов с описью.</w:t>
      </w:r>
    </w:p>
    <w:p w14:paraId="6CC10106"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p>
    <w:p w14:paraId="4351221D"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Ответственный исполнитель</w:t>
      </w:r>
    </w:p>
    <w:p w14:paraId="1A9691C6"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_____________________________________________________________________</w:t>
      </w:r>
    </w:p>
    <w:p w14:paraId="1D63073D"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(должность, Ф.И.О., телефон)</w:t>
      </w:r>
    </w:p>
    <w:p w14:paraId="7B196C60"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p>
    <w:p w14:paraId="195F8814"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Заявитель</w:t>
      </w:r>
    </w:p>
    <w:p w14:paraId="00F41BA5"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_____________________________________________________________________</w:t>
      </w:r>
    </w:p>
    <w:p w14:paraId="2FD53B25"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(подпись лица, уполномоченного на подачу заявления от имени заявителя -</w:t>
      </w:r>
    </w:p>
    <w:p w14:paraId="224AC8BF"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 xml:space="preserve">       юридического лица, либо подпись заявителя - физического лица)</w:t>
      </w:r>
    </w:p>
    <w:p w14:paraId="2A03FF3F"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p>
    <w:p w14:paraId="7663EA63" w14:textId="77777777" w:rsidR="00A05A36" w:rsidRPr="00934E6B" w:rsidRDefault="00A05A36" w:rsidP="000D46DA">
      <w:pPr>
        <w:pStyle w:val="ConsPlusNonformat"/>
        <w:spacing w:line="240" w:lineRule="exact"/>
        <w:jc w:val="both"/>
        <w:rPr>
          <w:rFonts w:ascii="Times New Roman" w:hAnsi="Times New Roman" w:cs="Times New Roman"/>
          <w:sz w:val="28"/>
          <w:szCs w:val="28"/>
        </w:rPr>
      </w:pPr>
      <w:r w:rsidRPr="00934E6B">
        <w:rPr>
          <w:rFonts w:ascii="Times New Roman" w:hAnsi="Times New Roman" w:cs="Times New Roman"/>
          <w:sz w:val="28"/>
          <w:szCs w:val="28"/>
        </w:rPr>
        <w:t>М.П.</w:t>
      </w:r>
    </w:p>
    <w:p w14:paraId="7223DFFF" w14:textId="77777777" w:rsidR="00A05A36" w:rsidRPr="00934E6B" w:rsidRDefault="00A05A36" w:rsidP="000D46DA">
      <w:pPr>
        <w:widowControl w:val="0"/>
        <w:autoSpaceDE w:val="0"/>
        <w:autoSpaceDN w:val="0"/>
        <w:adjustRightInd w:val="0"/>
        <w:spacing w:line="240" w:lineRule="exact"/>
        <w:ind w:firstLine="709"/>
        <w:jc w:val="both"/>
        <w:rPr>
          <w:sz w:val="28"/>
          <w:szCs w:val="28"/>
        </w:rPr>
      </w:pPr>
    </w:p>
    <w:p w14:paraId="65551DD0" w14:textId="77777777" w:rsidR="00A05A36" w:rsidRPr="00934E6B" w:rsidRDefault="00A05A36" w:rsidP="000D46DA">
      <w:pPr>
        <w:pStyle w:val="ConsPlusNonformat"/>
        <w:spacing w:line="240" w:lineRule="exact"/>
        <w:ind w:firstLine="709"/>
        <w:rPr>
          <w:rFonts w:ascii="Times New Roman" w:hAnsi="Times New Roman" w:cs="Times New Roman"/>
          <w:sz w:val="24"/>
          <w:szCs w:val="24"/>
        </w:rPr>
      </w:pPr>
      <w:r w:rsidRPr="00934E6B">
        <w:rPr>
          <w:rFonts w:ascii="Times New Roman" w:hAnsi="Times New Roman" w:cs="Times New Roman"/>
          <w:sz w:val="24"/>
          <w:szCs w:val="24"/>
        </w:rPr>
        <w:t>Результат рассмотрения заявления прошу:</w:t>
      </w:r>
    </w:p>
    <w:p w14:paraId="0D65AF39" w14:textId="77777777" w:rsidR="00A05A36" w:rsidRPr="00934E6B" w:rsidRDefault="00A05A36" w:rsidP="000D46DA">
      <w:pPr>
        <w:pStyle w:val="ConsPlusNonformat"/>
        <w:spacing w:line="240" w:lineRule="exac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856"/>
      </w:tblGrid>
      <w:tr w:rsidR="00A05A36" w:rsidRPr="00934E6B" w14:paraId="34D066A7" w14:textId="77777777" w:rsidTr="007D4EEF">
        <w:tc>
          <w:tcPr>
            <w:tcW w:w="925" w:type="dxa"/>
            <w:tcBorders>
              <w:right w:val="single" w:sz="4" w:space="0" w:color="auto"/>
            </w:tcBorders>
            <w:shd w:val="clear" w:color="auto" w:fill="auto"/>
          </w:tcPr>
          <w:p w14:paraId="28ECE762" w14:textId="77777777" w:rsidR="00A05A36" w:rsidRPr="00934E6B" w:rsidRDefault="00A05A36" w:rsidP="000D46DA">
            <w:pPr>
              <w:pStyle w:val="ConsPlusNonformat"/>
              <w:spacing w:line="240" w:lineRule="exact"/>
              <w:ind w:firstLine="709"/>
              <w:rPr>
                <w:rFonts w:ascii="Times New Roman" w:hAnsi="Times New Roman" w:cs="Times New Roman"/>
                <w:sz w:val="24"/>
                <w:szCs w:val="24"/>
              </w:rPr>
            </w:pPr>
          </w:p>
          <w:p w14:paraId="237563F5" w14:textId="77777777" w:rsidR="00A05A36" w:rsidRPr="00934E6B" w:rsidRDefault="00A05A36" w:rsidP="000D46DA">
            <w:pPr>
              <w:pStyle w:val="ConsPlusNonformat"/>
              <w:spacing w:line="240" w:lineRule="exact"/>
              <w:ind w:firstLine="709"/>
              <w:rPr>
                <w:rFonts w:ascii="Times New Roman" w:hAnsi="Times New Roman" w:cs="Times New Roman"/>
                <w:sz w:val="24"/>
                <w:szCs w:val="24"/>
              </w:rPr>
            </w:pPr>
          </w:p>
        </w:tc>
        <w:tc>
          <w:tcPr>
            <w:tcW w:w="8856" w:type="dxa"/>
            <w:tcBorders>
              <w:top w:val="nil"/>
              <w:left w:val="single" w:sz="4" w:space="0" w:color="auto"/>
              <w:bottom w:val="nil"/>
              <w:right w:val="nil"/>
            </w:tcBorders>
            <w:shd w:val="clear" w:color="auto" w:fill="auto"/>
            <w:vAlign w:val="center"/>
          </w:tcPr>
          <w:p w14:paraId="6988812C" w14:textId="77777777" w:rsidR="00A05A36" w:rsidRPr="00934E6B" w:rsidRDefault="00A05A36" w:rsidP="000D46DA">
            <w:pPr>
              <w:pStyle w:val="ConsPlusNonformat"/>
              <w:spacing w:line="240" w:lineRule="exact"/>
              <w:ind w:firstLine="709"/>
              <w:rPr>
                <w:rFonts w:ascii="Times New Roman" w:hAnsi="Times New Roman" w:cs="Times New Roman"/>
                <w:sz w:val="24"/>
                <w:szCs w:val="24"/>
              </w:rPr>
            </w:pPr>
            <w:r w:rsidRPr="00934E6B">
              <w:rPr>
                <w:rFonts w:ascii="Times New Roman" w:hAnsi="Times New Roman" w:cs="Times New Roman"/>
                <w:sz w:val="24"/>
                <w:szCs w:val="24"/>
              </w:rPr>
              <w:t>выдать на руки в МФЦ</w:t>
            </w:r>
          </w:p>
        </w:tc>
      </w:tr>
      <w:tr w:rsidR="00A05A36" w:rsidRPr="00934E6B" w14:paraId="226DB504" w14:textId="77777777" w:rsidTr="007D4EEF">
        <w:tc>
          <w:tcPr>
            <w:tcW w:w="925" w:type="dxa"/>
            <w:tcBorders>
              <w:right w:val="single" w:sz="4" w:space="0" w:color="auto"/>
            </w:tcBorders>
            <w:shd w:val="clear" w:color="auto" w:fill="auto"/>
          </w:tcPr>
          <w:p w14:paraId="51890A18" w14:textId="77777777" w:rsidR="00A05A36" w:rsidRPr="00934E6B" w:rsidRDefault="00A05A36" w:rsidP="000D46DA">
            <w:pPr>
              <w:pStyle w:val="ConsPlusNonformat"/>
              <w:spacing w:line="240" w:lineRule="exact"/>
              <w:ind w:firstLine="709"/>
              <w:rPr>
                <w:rFonts w:ascii="Times New Roman" w:hAnsi="Times New Roman" w:cs="Times New Roman"/>
                <w:b/>
                <w:sz w:val="24"/>
                <w:szCs w:val="24"/>
              </w:rPr>
            </w:pPr>
          </w:p>
          <w:p w14:paraId="11551815" w14:textId="77777777" w:rsidR="00A05A36" w:rsidRPr="00934E6B" w:rsidRDefault="00A05A36" w:rsidP="000D46DA">
            <w:pPr>
              <w:pStyle w:val="ConsPlusNonformat"/>
              <w:spacing w:line="240" w:lineRule="exact"/>
              <w:ind w:firstLine="709"/>
              <w:rPr>
                <w:rFonts w:ascii="Times New Roman" w:hAnsi="Times New Roman" w:cs="Times New Roman"/>
                <w:b/>
                <w:sz w:val="24"/>
                <w:szCs w:val="24"/>
              </w:rPr>
            </w:pPr>
          </w:p>
        </w:tc>
        <w:tc>
          <w:tcPr>
            <w:tcW w:w="8856" w:type="dxa"/>
            <w:tcBorders>
              <w:top w:val="nil"/>
              <w:left w:val="single" w:sz="4" w:space="0" w:color="auto"/>
              <w:bottom w:val="nil"/>
              <w:right w:val="nil"/>
            </w:tcBorders>
            <w:shd w:val="clear" w:color="auto" w:fill="auto"/>
            <w:vAlign w:val="center"/>
          </w:tcPr>
          <w:p w14:paraId="08899D8C" w14:textId="77777777" w:rsidR="00A05A36" w:rsidRPr="00934E6B" w:rsidRDefault="00A05A36" w:rsidP="000D46DA">
            <w:pPr>
              <w:pStyle w:val="ConsPlusNonformat"/>
              <w:spacing w:line="240" w:lineRule="exact"/>
              <w:ind w:firstLine="709"/>
              <w:rPr>
                <w:rFonts w:ascii="Times New Roman" w:hAnsi="Times New Roman" w:cs="Times New Roman"/>
                <w:sz w:val="24"/>
                <w:szCs w:val="24"/>
              </w:rPr>
            </w:pPr>
            <w:r w:rsidRPr="00934E6B">
              <w:rPr>
                <w:rFonts w:ascii="Times New Roman" w:hAnsi="Times New Roman" w:cs="Times New Roman"/>
                <w:sz w:val="24"/>
                <w:szCs w:val="24"/>
              </w:rPr>
              <w:t>направить в электронной форме в личный кабинет на ПГУ ЛО /ЕПГУ</w:t>
            </w:r>
          </w:p>
        </w:tc>
      </w:tr>
    </w:tbl>
    <w:p w14:paraId="65C613EC" w14:textId="77777777" w:rsidR="00A05A36" w:rsidRPr="00934E6B" w:rsidRDefault="00A05A36" w:rsidP="000D46DA">
      <w:pPr>
        <w:pStyle w:val="ConsPlusNonformat"/>
        <w:spacing w:line="240" w:lineRule="exact"/>
        <w:ind w:firstLine="709"/>
        <w:rPr>
          <w:rFonts w:ascii="Times New Roman" w:hAnsi="Times New Roman" w:cs="Times New Roman"/>
          <w:sz w:val="24"/>
          <w:szCs w:val="24"/>
        </w:rPr>
      </w:pPr>
      <w:r w:rsidRPr="00934E6B">
        <w:rPr>
          <w:rFonts w:ascii="Times New Roman" w:hAnsi="Times New Roman" w:cs="Times New Roman"/>
          <w:sz w:val="24"/>
          <w:szCs w:val="24"/>
        </w:rPr>
        <w:t xml:space="preserve">    </w:t>
      </w:r>
      <w:bookmarkStart w:id="18" w:name="Par601"/>
      <w:bookmarkEnd w:id="18"/>
    </w:p>
    <w:p w14:paraId="723F9BD8" w14:textId="77777777" w:rsidR="00D84F37" w:rsidRPr="009708E1" w:rsidRDefault="00D84F37" w:rsidP="000D46DA">
      <w:pPr>
        <w:widowControl w:val="0"/>
        <w:tabs>
          <w:tab w:val="left" w:pos="142"/>
          <w:tab w:val="left" w:pos="284"/>
        </w:tabs>
        <w:autoSpaceDE w:val="0"/>
        <w:autoSpaceDN w:val="0"/>
        <w:adjustRightInd w:val="0"/>
        <w:spacing w:line="240" w:lineRule="exact"/>
        <w:ind w:left="-567" w:firstLine="340"/>
        <w:jc w:val="center"/>
        <w:outlineLvl w:val="0"/>
        <w:rPr>
          <w:szCs w:val="28"/>
        </w:rPr>
      </w:pPr>
    </w:p>
    <w:sectPr w:rsidR="00D84F37" w:rsidRPr="009708E1" w:rsidSect="00871F5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15:restartNumberingAfterBreak="0">
    <w:nsid w:val="55A02F27"/>
    <w:multiLevelType w:val="multilevel"/>
    <w:tmpl w:val="04190025"/>
    <w:numStyleLink w:val="1"/>
  </w:abstractNum>
  <w:abstractNum w:abstractNumId="21"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5"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400979472">
    <w:abstractNumId w:val="3"/>
  </w:num>
  <w:num w:numId="2" w16cid:durableId="1518348690">
    <w:abstractNumId w:val="10"/>
  </w:num>
  <w:num w:numId="3" w16cid:durableId="1844543479">
    <w:abstractNumId w:val="23"/>
  </w:num>
  <w:num w:numId="4" w16cid:durableId="1909460149">
    <w:abstractNumId w:val="6"/>
  </w:num>
  <w:num w:numId="5" w16cid:durableId="515192884">
    <w:abstractNumId w:val="7"/>
  </w:num>
  <w:num w:numId="6" w16cid:durableId="1600061890">
    <w:abstractNumId w:val="37"/>
  </w:num>
  <w:num w:numId="7" w16cid:durableId="518660785">
    <w:abstractNumId w:val="17"/>
  </w:num>
  <w:num w:numId="8" w16cid:durableId="176163959">
    <w:abstractNumId w:val="21"/>
  </w:num>
  <w:num w:numId="9" w16cid:durableId="1664045247">
    <w:abstractNumId w:val="33"/>
  </w:num>
  <w:num w:numId="10" w16cid:durableId="5375939">
    <w:abstractNumId w:val="35"/>
  </w:num>
  <w:num w:numId="11" w16cid:durableId="112023902">
    <w:abstractNumId w:val="13"/>
  </w:num>
  <w:num w:numId="12" w16cid:durableId="706297029">
    <w:abstractNumId w:val="25"/>
  </w:num>
  <w:num w:numId="13" w16cid:durableId="125708278">
    <w:abstractNumId w:val="29"/>
  </w:num>
  <w:num w:numId="14" w16cid:durableId="960496580">
    <w:abstractNumId w:val="0"/>
  </w:num>
  <w:num w:numId="15" w16cid:durableId="768502496">
    <w:abstractNumId w:val="22"/>
  </w:num>
  <w:num w:numId="16" w16cid:durableId="1411999870">
    <w:abstractNumId w:val="31"/>
  </w:num>
  <w:num w:numId="17" w16cid:durableId="2025983239">
    <w:abstractNumId w:val="27"/>
  </w:num>
  <w:num w:numId="18" w16cid:durableId="60830374">
    <w:abstractNumId w:val="19"/>
  </w:num>
  <w:num w:numId="19" w16cid:durableId="1170872800">
    <w:abstractNumId w:val="9"/>
  </w:num>
  <w:num w:numId="20" w16cid:durableId="1647321431">
    <w:abstractNumId w:val="16"/>
  </w:num>
  <w:num w:numId="21" w16cid:durableId="412822161">
    <w:abstractNumId w:val="2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16cid:durableId="629484309">
    <w:abstractNumId w:val="15"/>
  </w:num>
  <w:num w:numId="23" w16cid:durableId="85544524">
    <w:abstractNumId w:val="2"/>
  </w:num>
  <w:num w:numId="24" w16cid:durableId="1884711681">
    <w:abstractNumId w:val="26"/>
  </w:num>
  <w:num w:numId="25" w16cid:durableId="1158110191">
    <w:abstractNumId w:val="30"/>
  </w:num>
  <w:num w:numId="26" w16cid:durableId="408960467">
    <w:abstractNumId w:val="11"/>
  </w:num>
  <w:num w:numId="27" w16cid:durableId="258755630">
    <w:abstractNumId w:val="5"/>
  </w:num>
  <w:num w:numId="28" w16cid:durableId="1188639355">
    <w:abstractNumId w:val="4"/>
  </w:num>
  <w:num w:numId="29" w16cid:durableId="1744990075">
    <w:abstractNumId w:val="36"/>
  </w:num>
  <w:num w:numId="30" w16cid:durableId="278685794">
    <w:abstractNumId w:val="18"/>
  </w:num>
  <w:num w:numId="31" w16cid:durableId="1426925626">
    <w:abstractNumId w:val="32"/>
  </w:num>
  <w:num w:numId="32" w16cid:durableId="1851799235">
    <w:abstractNumId w:val="12"/>
  </w:num>
  <w:num w:numId="33" w16cid:durableId="12767165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89831818">
    <w:abstractNumId w:val="24"/>
  </w:num>
  <w:num w:numId="35" w16cid:durableId="142897704">
    <w:abstractNumId w:val="1"/>
  </w:num>
  <w:num w:numId="36" w16cid:durableId="681975625">
    <w:abstractNumId w:val="28"/>
  </w:num>
  <w:num w:numId="37" w16cid:durableId="1616525519">
    <w:abstractNumId w:val="8"/>
  </w:num>
  <w:num w:numId="38" w16cid:durableId="725834990">
    <w:abstractNumId w:val="34"/>
  </w:num>
  <w:num w:numId="39" w16cid:durableId="13847118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43F19"/>
    <w:rsid w:val="000815C0"/>
    <w:rsid w:val="000A6F36"/>
    <w:rsid w:val="000D46DA"/>
    <w:rsid w:val="000E5030"/>
    <w:rsid w:val="000F04DC"/>
    <w:rsid w:val="001215EF"/>
    <w:rsid w:val="001613ED"/>
    <w:rsid w:val="001C3D45"/>
    <w:rsid w:val="001C4A1B"/>
    <w:rsid w:val="001F509D"/>
    <w:rsid w:val="002121DA"/>
    <w:rsid w:val="0021448D"/>
    <w:rsid w:val="00230B10"/>
    <w:rsid w:val="00254D0A"/>
    <w:rsid w:val="002932EF"/>
    <w:rsid w:val="002A5C2F"/>
    <w:rsid w:val="00312C66"/>
    <w:rsid w:val="00317C29"/>
    <w:rsid w:val="00361679"/>
    <w:rsid w:val="003A4D12"/>
    <w:rsid w:val="003B2E7A"/>
    <w:rsid w:val="003D6E16"/>
    <w:rsid w:val="0040208D"/>
    <w:rsid w:val="004943A6"/>
    <w:rsid w:val="00497B4E"/>
    <w:rsid w:val="004C2E47"/>
    <w:rsid w:val="004E73C7"/>
    <w:rsid w:val="00555523"/>
    <w:rsid w:val="00557F56"/>
    <w:rsid w:val="0058595D"/>
    <w:rsid w:val="005A2B9D"/>
    <w:rsid w:val="005B6976"/>
    <w:rsid w:val="0061591D"/>
    <w:rsid w:val="00625F1B"/>
    <w:rsid w:val="00644623"/>
    <w:rsid w:val="00696C11"/>
    <w:rsid w:val="006C2A78"/>
    <w:rsid w:val="00767644"/>
    <w:rsid w:val="0079163F"/>
    <w:rsid w:val="00795E63"/>
    <w:rsid w:val="007D48CE"/>
    <w:rsid w:val="007D4EEF"/>
    <w:rsid w:val="007E7DAA"/>
    <w:rsid w:val="00817FBE"/>
    <w:rsid w:val="008474E5"/>
    <w:rsid w:val="00871F51"/>
    <w:rsid w:val="008968B9"/>
    <w:rsid w:val="008C2496"/>
    <w:rsid w:val="008F3359"/>
    <w:rsid w:val="008F7AF9"/>
    <w:rsid w:val="009065A5"/>
    <w:rsid w:val="009201E3"/>
    <w:rsid w:val="0094299C"/>
    <w:rsid w:val="00943366"/>
    <w:rsid w:val="009501A8"/>
    <w:rsid w:val="00955798"/>
    <w:rsid w:val="009708E1"/>
    <w:rsid w:val="00990BE2"/>
    <w:rsid w:val="009C0185"/>
    <w:rsid w:val="009E685E"/>
    <w:rsid w:val="00A05A36"/>
    <w:rsid w:val="00AE7270"/>
    <w:rsid w:val="00B00451"/>
    <w:rsid w:val="00B34663"/>
    <w:rsid w:val="00B42F6A"/>
    <w:rsid w:val="00B65211"/>
    <w:rsid w:val="00B71BE7"/>
    <w:rsid w:val="00B82C05"/>
    <w:rsid w:val="00BC49D7"/>
    <w:rsid w:val="00BE055D"/>
    <w:rsid w:val="00C17848"/>
    <w:rsid w:val="00C902D5"/>
    <w:rsid w:val="00CF33B6"/>
    <w:rsid w:val="00D22139"/>
    <w:rsid w:val="00D372FA"/>
    <w:rsid w:val="00D84F37"/>
    <w:rsid w:val="00D87051"/>
    <w:rsid w:val="00E457E5"/>
    <w:rsid w:val="00E73AA8"/>
    <w:rsid w:val="00EB06E0"/>
    <w:rsid w:val="00F01AD7"/>
    <w:rsid w:val="00F12CC4"/>
    <w:rsid w:val="00F17B83"/>
    <w:rsid w:val="00F439D9"/>
    <w:rsid w:val="00FA78F2"/>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351D"/>
  <w15:docId w15:val="{13F4236F-999D-4A79-87F6-150F4C94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10">
    <w:name w:val="heading 1"/>
    <w:basedOn w:val="a"/>
    <w:next w:val="a"/>
    <w:link w:val="11"/>
    <w:qFormat/>
    <w:rsid w:val="009708E1"/>
    <w:pPr>
      <w:keepNext/>
      <w:suppressAutoHyphens w:val="0"/>
      <w:spacing w:line="360" w:lineRule="auto"/>
      <w:jc w:val="center"/>
      <w:outlineLvl w:val="0"/>
    </w:pPr>
    <w:rPr>
      <w:rFonts w:ascii="Tahoma" w:hAnsi="Tahoma"/>
      <w:b/>
      <w:sz w:val="28"/>
      <w:lang w:eastAsia="ru-RU"/>
    </w:rPr>
  </w:style>
  <w:style w:type="paragraph" w:styleId="2">
    <w:name w:val="heading 2"/>
    <w:basedOn w:val="a"/>
    <w:next w:val="a"/>
    <w:link w:val="20"/>
    <w:unhideWhenUsed/>
    <w:qFormat/>
    <w:rsid w:val="009708E1"/>
    <w:pPr>
      <w:keepNext/>
      <w:suppressAutoHyphens w:val="0"/>
      <w:spacing w:before="240" w:after="60"/>
      <w:outlineLvl w:val="1"/>
    </w:pPr>
    <w:rPr>
      <w:rFonts w:ascii="Cambria" w:hAnsi="Cambria"/>
      <w:b/>
      <w:bCs/>
      <w:i/>
      <w:iCs/>
      <w:sz w:val="28"/>
      <w:szCs w:val="28"/>
      <w:lang w:eastAsia="ru-RU"/>
    </w:rPr>
  </w:style>
  <w:style w:type="paragraph" w:styleId="4">
    <w:name w:val="heading 4"/>
    <w:basedOn w:val="a"/>
    <w:next w:val="a"/>
    <w:link w:val="40"/>
    <w:unhideWhenUsed/>
    <w:qFormat/>
    <w:rsid w:val="00B71BE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character" w:styleId="a6">
    <w:name w:val="Hyperlink"/>
    <w:basedOn w:val="a0"/>
    <w:unhideWhenUsed/>
    <w:rsid w:val="00C17848"/>
    <w:rPr>
      <w:color w:val="0000FF"/>
      <w:u w:val="single"/>
    </w:rPr>
  </w:style>
  <w:style w:type="character" w:customStyle="1" w:styleId="11">
    <w:name w:val="Заголовок 1 Знак"/>
    <w:basedOn w:val="a0"/>
    <w:link w:val="10"/>
    <w:rsid w:val="009708E1"/>
    <w:rPr>
      <w:rFonts w:ascii="Tahoma" w:eastAsia="Times New Roman" w:hAnsi="Tahoma" w:cs="Times New Roman"/>
      <w:b/>
      <w:sz w:val="28"/>
      <w:szCs w:val="20"/>
      <w:lang w:eastAsia="ru-RU"/>
    </w:rPr>
  </w:style>
  <w:style w:type="character" w:customStyle="1" w:styleId="20">
    <w:name w:val="Заголовок 2 Знак"/>
    <w:basedOn w:val="a0"/>
    <w:link w:val="2"/>
    <w:rsid w:val="009708E1"/>
    <w:rPr>
      <w:rFonts w:ascii="Cambria" w:eastAsia="Times New Roman" w:hAnsi="Cambria" w:cs="Times New Roman"/>
      <w:b/>
      <w:bCs/>
      <w:i/>
      <w:iCs/>
      <w:sz w:val="28"/>
      <w:szCs w:val="28"/>
      <w:lang w:eastAsia="ru-RU"/>
    </w:rPr>
  </w:style>
  <w:style w:type="paragraph" w:styleId="a7">
    <w:name w:val="Title"/>
    <w:basedOn w:val="a"/>
    <w:link w:val="a8"/>
    <w:qFormat/>
    <w:rsid w:val="009708E1"/>
    <w:pPr>
      <w:suppressAutoHyphens w:val="0"/>
      <w:jc w:val="center"/>
    </w:pPr>
    <w:rPr>
      <w:sz w:val="28"/>
      <w:szCs w:val="24"/>
      <w:lang w:eastAsia="ru-RU"/>
    </w:rPr>
  </w:style>
  <w:style w:type="character" w:customStyle="1" w:styleId="a8">
    <w:name w:val="Заголовок Знак"/>
    <w:basedOn w:val="a0"/>
    <w:link w:val="a7"/>
    <w:rsid w:val="009708E1"/>
    <w:rPr>
      <w:rFonts w:ascii="Times New Roman" w:eastAsia="Times New Roman" w:hAnsi="Times New Roman" w:cs="Times New Roman"/>
      <w:sz w:val="28"/>
      <w:szCs w:val="24"/>
      <w:lang w:eastAsia="ru-RU"/>
    </w:rPr>
  </w:style>
  <w:style w:type="paragraph" w:styleId="a9">
    <w:name w:val="Body Text"/>
    <w:basedOn w:val="a"/>
    <w:link w:val="aa"/>
    <w:rsid w:val="009708E1"/>
    <w:pPr>
      <w:suppressAutoHyphens w:val="0"/>
      <w:jc w:val="both"/>
    </w:pPr>
    <w:rPr>
      <w:sz w:val="28"/>
      <w:szCs w:val="24"/>
      <w:lang w:eastAsia="ru-RU"/>
    </w:rPr>
  </w:style>
  <w:style w:type="character" w:customStyle="1" w:styleId="aa">
    <w:name w:val="Основной текст Знак"/>
    <w:basedOn w:val="a0"/>
    <w:link w:val="a9"/>
    <w:rsid w:val="009708E1"/>
    <w:rPr>
      <w:rFonts w:ascii="Times New Roman" w:eastAsia="Times New Roman" w:hAnsi="Times New Roman" w:cs="Times New Roman"/>
      <w:sz w:val="28"/>
      <w:szCs w:val="24"/>
      <w:lang w:eastAsia="ru-RU"/>
    </w:rPr>
  </w:style>
  <w:style w:type="paragraph" w:styleId="ab">
    <w:name w:val="header"/>
    <w:basedOn w:val="a"/>
    <w:link w:val="ac"/>
    <w:rsid w:val="009708E1"/>
    <w:pPr>
      <w:tabs>
        <w:tab w:val="center" w:pos="4677"/>
        <w:tab w:val="right" w:pos="9355"/>
      </w:tabs>
      <w:suppressAutoHyphens w:val="0"/>
    </w:pPr>
    <w:rPr>
      <w:sz w:val="24"/>
      <w:szCs w:val="24"/>
      <w:lang w:eastAsia="ru-RU"/>
    </w:rPr>
  </w:style>
  <w:style w:type="character" w:customStyle="1" w:styleId="ac">
    <w:name w:val="Верхний колонтитул Знак"/>
    <w:basedOn w:val="a0"/>
    <w:link w:val="ab"/>
    <w:rsid w:val="009708E1"/>
    <w:rPr>
      <w:rFonts w:ascii="Times New Roman" w:eastAsia="Times New Roman" w:hAnsi="Times New Roman" w:cs="Times New Roman"/>
      <w:sz w:val="24"/>
      <w:szCs w:val="24"/>
      <w:lang w:eastAsia="ru-RU"/>
    </w:rPr>
  </w:style>
  <w:style w:type="paragraph" w:styleId="ad">
    <w:name w:val="footer"/>
    <w:basedOn w:val="a"/>
    <w:link w:val="ae"/>
    <w:rsid w:val="009708E1"/>
    <w:pPr>
      <w:tabs>
        <w:tab w:val="center" w:pos="4677"/>
        <w:tab w:val="right" w:pos="9355"/>
      </w:tabs>
      <w:suppressAutoHyphens w:val="0"/>
    </w:pPr>
    <w:rPr>
      <w:sz w:val="24"/>
      <w:szCs w:val="24"/>
      <w:lang w:eastAsia="ru-RU"/>
    </w:rPr>
  </w:style>
  <w:style w:type="character" w:customStyle="1" w:styleId="ae">
    <w:name w:val="Нижний колонтитул Знак"/>
    <w:basedOn w:val="a0"/>
    <w:link w:val="ad"/>
    <w:rsid w:val="009708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708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page number"/>
    <w:basedOn w:val="a0"/>
    <w:rsid w:val="009708E1"/>
  </w:style>
  <w:style w:type="paragraph" w:customStyle="1" w:styleId="ConsPlusNormal">
    <w:name w:val="ConsPlusNormal"/>
    <w:rsid w:val="009708E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Strong"/>
    <w:qFormat/>
    <w:rsid w:val="009708E1"/>
    <w:rPr>
      <w:b/>
      <w:bCs/>
    </w:rPr>
  </w:style>
  <w:style w:type="paragraph" w:customStyle="1" w:styleId="consplusnormal0">
    <w:name w:val="consplusnormal0"/>
    <w:basedOn w:val="a"/>
    <w:rsid w:val="009708E1"/>
    <w:pPr>
      <w:suppressAutoHyphens w:val="0"/>
      <w:spacing w:before="100" w:after="100"/>
      <w:ind w:firstLine="120"/>
    </w:pPr>
    <w:rPr>
      <w:rFonts w:ascii="Verdana" w:hAnsi="Verdana"/>
      <w:sz w:val="24"/>
      <w:szCs w:val="24"/>
      <w:lang w:eastAsia="ru-RU"/>
    </w:rPr>
  </w:style>
  <w:style w:type="paragraph" w:styleId="af1">
    <w:name w:val="footnote text"/>
    <w:basedOn w:val="a"/>
    <w:link w:val="af2"/>
    <w:uiPriority w:val="99"/>
    <w:unhideWhenUsed/>
    <w:rsid w:val="009708E1"/>
    <w:pPr>
      <w:widowControl w:val="0"/>
      <w:suppressAutoHyphens w:val="0"/>
      <w:autoSpaceDE w:val="0"/>
      <w:autoSpaceDN w:val="0"/>
      <w:adjustRightInd w:val="0"/>
      <w:ind w:firstLine="720"/>
      <w:jc w:val="both"/>
    </w:pPr>
    <w:rPr>
      <w:rFonts w:ascii="Arial" w:hAnsi="Arial"/>
      <w:lang w:eastAsia="ru-RU"/>
    </w:rPr>
  </w:style>
  <w:style w:type="character" w:customStyle="1" w:styleId="af2">
    <w:name w:val="Текст сноски Знак"/>
    <w:basedOn w:val="a0"/>
    <w:link w:val="af1"/>
    <w:uiPriority w:val="99"/>
    <w:rsid w:val="009708E1"/>
    <w:rPr>
      <w:rFonts w:ascii="Arial" w:eastAsia="Times New Roman" w:hAnsi="Arial" w:cs="Times New Roman"/>
      <w:sz w:val="20"/>
      <w:szCs w:val="20"/>
      <w:lang w:eastAsia="ru-RU"/>
    </w:rPr>
  </w:style>
  <w:style w:type="character" w:styleId="af3">
    <w:name w:val="footnote reference"/>
    <w:uiPriority w:val="99"/>
    <w:unhideWhenUsed/>
    <w:rsid w:val="009708E1"/>
    <w:rPr>
      <w:rFonts w:cs="Times New Roman"/>
      <w:vertAlign w:val="superscript"/>
    </w:rPr>
  </w:style>
  <w:style w:type="character" w:styleId="af4">
    <w:name w:val="annotation reference"/>
    <w:rsid w:val="009708E1"/>
    <w:rPr>
      <w:sz w:val="16"/>
      <w:szCs w:val="16"/>
    </w:rPr>
  </w:style>
  <w:style w:type="paragraph" w:styleId="af5">
    <w:name w:val="annotation text"/>
    <w:basedOn w:val="a"/>
    <w:link w:val="af6"/>
    <w:uiPriority w:val="99"/>
    <w:rsid w:val="009708E1"/>
    <w:pPr>
      <w:suppressAutoHyphens w:val="0"/>
    </w:pPr>
    <w:rPr>
      <w:lang w:eastAsia="ru-RU"/>
    </w:rPr>
  </w:style>
  <w:style w:type="character" w:customStyle="1" w:styleId="af6">
    <w:name w:val="Текст примечания Знак"/>
    <w:basedOn w:val="a0"/>
    <w:link w:val="af5"/>
    <w:uiPriority w:val="99"/>
    <w:rsid w:val="009708E1"/>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08E1"/>
    <w:rPr>
      <w:b/>
      <w:bCs/>
    </w:rPr>
  </w:style>
  <w:style w:type="character" w:customStyle="1" w:styleId="af8">
    <w:name w:val="Тема примечания Знак"/>
    <w:basedOn w:val="af6"/>
    <w:link w:val="af7"/>
    <w:rsid w:val="009708E1"/>
    <w:rPr>
      <w:rFonts w:ascii="Times New Roman" w:eastAsia="Times New Roman" w:hAnsi="Times New Roman" w:cs="Times New Roman"/>
      <w:b/>
      <w:bCs/>
      <w:sz w:val="20"/>
      <w:szCs w:val="20"/>
      <w:lang w:eastAsia="ru-RU"/>
    </w:rPr>
  </w:style>
  <w:style w:type="paragraph" w:styleId="af9">
    <w:name w:val="Plain Text"/>
    <w:basedOn w:val="a"/>
    <w:link w:val="afa"/>
    <w:unhideWhenUsed/>
    <w:rsid w:val="009708E1"/>
    <w:pPr>
      <w:suppressAutoHyphens w:val="0"/>
    </w:pPr>
    <w:rPr>
      <w:rFonts w:ascii="Courier New" w:hAnsi="Courier New"/>
      <w:lang w:eastAsia="ru-RU"/>
    </w:rPr>
  </w:style>
  <w:style w:type="character" w:customStyle="1" w:styleId="afa">
    <w:name w:val="Текст Знак"/>
    <w:basedOn w:val="a0"/>
    <w:link w:val="af9"/>
    <w:rsid w:val="009708E1"/>
    <w:rPr>
      <w:rFonts w:ascii="Courier New" w:eastAsia="Times New Roman" w:hAnsi="Courier New" w:cs="Times New Roman"/>
      <w:sz w:val="20"/>
      <w:szCs w:val="20"/>
      <w:lang w:eastAsia="ru-RU"/>
    </w:rPr>
  </w:style>
  <w:style w:type="paragraph" w:styleId="HTML">
    <w:name w:val="HTML Preformatted"/>
    <w:basedOn w:val="a"/>
    <w:link w:val="HTML0"/>
    <w:uiPriority w:val="99"/>
    <w:unhideWhenUsed/>
    <w:rsid w:val="00970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eastAsia="ru-RU"/>
    </w:rPr>
  </w:style>
  <w:style w:type="character" w:customStyle="1" w:styleId="HTML0">
    <w:name w:val="Стандартный HTML Знак"/>
    <w:basedOn w:val="a0"/>
    <w:link w:val="HTML"/>
    <w:uiPriority w:val="99"/>
    <w:rsid w:val="009708E1"/>
    <w:rPr>
      <w:rFonts w:ascii="Courier New" w:eastAsia="Times New Roman" w:hAnsi="Courier New" w:cs="Times New Roman"/>
      <w:sz w:val="20"/>
      <w:szCs w:val="20"/>
      <w:lang w:eastAsia="ru-RU"/>
    </w:rPr>
  </w:style>
  <w:style w:type="character" w:customStyle="1" w:styleId="s103">
    <w:name w:val="s_103"/>
    <w:rsid w:val="009708E1"/>
    <w:rPr>
      <w:b/>
      <w:bCs/>
      <w:color w:val="000080"/>
    </w:rPr>
  </w:style>
  <w:style w:type="paragraph" w:styleId="afb">
    <w:name w:val="List Paragraph"/>
    <w:basedOn w:val="a"/>
    <w:qFormat/>
    <w:rsid w:val="009708E1"/>
    <w:pPr>
      <w:suppressAutoHyphens w:val="0"/>
      <w:spacing w:after="200" w:line="276" w:lineRule="auto"/>
      <w:ind w:left="720"/>
      <w:contextualSpacing/>
    </w:pPr>
    <w:rPr>
      <w:rFonts w:ascii="Calibri" w:hAnsi="Calibri"/>
      <w:sz w:val="22"/>
      <w:szCs w:val="22"/>
      <w:lang w:eastAsia="ru-RU"/>
    </w:rPr>
  </w:style>
  <w:style w:type="numbering" w:customStyle="1" w:styleId="1">
    <w:name w:val="Стиль1"/>
    <w:rsid w:val="009708E1"/>
    <w:pPr>
      <w:numPr>
        <w:numId w:val="20"/>
      </w:numPr>
    </w:pPr>
  </w:style>
  <w:style w:type="numbering" w:customStyle="1" w:styleId="110">
    <w:name w:val="Стиль11"/>
    <w:rsid w:val="009708E1"/>
  </w:style>
  <w:style w:type="numbering" w:customStyle="1" w:styleId="12">
    <w:name w:val="Стиль12"/>
    <w:rsid w:val="009708E1"/>
  </w:style>
  <w:style w:type="numbering" w:customStyle="1" w:styleId="13">
    <w:name w:val="Стиль13"/>
    <w:rsid w:val="009708E1"/>
  </w:style>
  <w:style w:type="paragraph" w:styleId="afc">
    <w:name w:val="Revision"/>
    <w:hidden/>
    <w:uiPriority w:val="99"/>
    <w:semiHidden/>
    <w:rsid w:val="009708E1"/>
    <w:pPr>
      <w:spacing w:after="0" w:line="240" w:lineRule="auto"/>
    </w:pPr>
    <w:rPr>
      <w:rFonts w:ascii="Times New Roman" w:eastAsia="Times New Roman" w:hAnsi="Times New Roman" w:cs="Times New Roman"/>
      <w:sz w:val="24"/>
      <w:szCs w:val="24"/>
      <w:lang w:eastAsia="ru-RU"/>
    </w:rPr>
  </w:style>
  <w:style w:type="paragraph" w:customStyle="1" w:styleId="afd">
    <w:name w:val="Название проектного документа"/>
    <w:basedOn w:val="a"/>
    <w:rsid w:val="009708E1"/>
    <w:pPr>
      <w:widowControl w:val="0"/>
      <w:suppressAutoHyphens w:val="0"/>
      <w:ind w:left="1701"/>
      <w:jc w:val="center"/>
    </w:pPr>
    <w:rPr>
      <w:rFonts w:ascii="Arial" w:hAnsi="Arial" w:cs="Arial"/>
      <w:b/>
      <w:bCs/>
      <w:color w:val="000080"/>
      <w:sz w:val="32"/>
      <w:lang w:eastAsia="ru-RU"/>
    </w:rPr>
  </w:style>
  <w:style w:type="character" w:customStyle="1" w:styleId="40">
    <w:name w:val="Заголовок 4 Знак"/>
    <w:basedOn w:val="a0"/>
    <w:link w:val="4"/>
    <w:rsid w:val="00B71BE7"/>
    <w:rPr>
      <w:rFonts w:asciiTheme="majorHAnsi" w:eastAsiaTheme="majorEastAsia" w:hAnsiTheme="majorHAnsi" w:cstheme="majorBidi"/>
      <w:i/>
      <w:iCs/>
      <w:color w:val="365F91" w:themeColor="accent1" w:themeShade="BF"/>
      <w:sz w:val="20"/>
      <w:szCs w:val="20"/>
      <w:lang w:eastAsia="ar-SA"/>
    </w:rPr>
  </w:style>
  <w:style w:type="character" w:customStyle="1" w:styleId="b-serp-itemfrom">
    <w:name w:val="b-serp-item__from"/>
    <w:rsid w:val="00B71BE7"/>
  </w:style>
  <w:style w:type="character" w:customStyle="1" w:styleId="afe">
    <w:name w:val="Ñðàâíåíèå ðåäàêöèé. Äîáàâëåííûé ôðàãìåíò"/>
    <w:rsid w:val="00B71BE7"/>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F18C9794A6FBA5230174D7D4E1A2F68A12F3FCB0F55866417FCF900749AFFFC53054802C6927317BE1DBAB0F98896DF6EC2F326F908A33vFiAI" TargetMode="External"/><Relationship Id="rId13" Type="http://schemas.openxmlformats.org/officeDocument/2006/relationships/hyperlink" Target="consultantplus://offline/ref=989048D41AF0028AA09BAB3D9E7ADD98F92217EA046BBFD368FDF5EF3F2C91E7BBB45A680C0FE8323DA462E675F54B163935E82F8CC3g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989048D41AF0028AA09BAB3D9E7ADD98F92217EA046BBFD368FDF5EF3F2C91E7BBB45A690006E8323DA462E675F54B163935E82F8CC3g0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1072;&#1075;&#1072;&#1083;&#1072;&#1090;&#1086;&#1074;&#1086;.&#1088;&#1092;" TargetMode="External"/><Relationship Id="rId11" Type="http://schemas.openxmlformats.org/officeDocument/2006/relationships/hyperlink" Target="consultantplus://offline/ref=989048D41AF0028AA09BAB3D9E7ADD98F92217EA046BBFD368FDF5EF3F2C91E7BBB45A6A0906E3636AEB63BA30A758173835EA299033A174CDgE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989048D41AF0028AA09BAB3D9E7ADD98F92217EA046BBFD368FDF5EF3F2C91E7BBB45A6F0A0DB73728B53AEA73EC55102129EA2DC8gF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21D342E2012CCEB072205A01E9A9804567FA13DB706CF490581B3BDf7N"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FE2B-EDB2-411E-A1F1-57D3BA58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10114</Words>
  <Characters>57651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Наталья</cp:lastModifiedBy>
  <cp:revision>3</cp:revision>
  <cp:lastPrinted>2024-02-12T06:43:00Z</cp:lastPrinted>
  <dcterms:created xsi:type="dcterms:W3CDTF">2024-02-12T06:43:00Z</dcterms:created>
  <dcterms:modified xsi:type="dcterms:W3CDTF">2024-02-12T06:44:00Z</dcterms:modified>
</cp:coreProperties>
</file>